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4C" w:rsidRDefault="0006184C" w:rsidP="0006184C">
      <w:r>
        <w:t xml:space="preserve">                                                                </w:t>
      </w:r>
      <w: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8.7pt" o:ole="">
            <v:imagedata r:id="rId5" o:title=""/>
          </v:shape>
          <o:OLEObject Type="Embed" ProgID="PBrush" ShapeID="_x0000_i1025" DrawAspect="Content" ObjectID="_1579526575" r:id="rId6"/>
        </w:object>
      </w:r>
      <w:r>
        <w:t xml:space="preserve">                            </w:t>
      </w:r>
    </w:p>
    <w:p w:rsidR="0006184C" w:rsidRDefault="0006184C" w:rsidP="0006184C">
      <w:pPr>
        <w:pStyle w:val="a3"/>
        <w:jc w:val="center"/>
        <w:rPr>
          <w:rFonts w:ascii="Times New Roman" w:hAnsi="Times New Roman"/>
          <w:b/>
          <w:sz w:val="28"/>
        </w:rPr>
      </w:pPr>
    </w:p>
    <w:p w:rsidR="0006184C" w:rsidRDefault="0006184C" w:rsidP="0006184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Восточного сельского поселения</w:t>
      </w:r>
    </w:p>
    <w:p w:rsidR="0006184C" w:rsidRDefault="0006184C" w:rsidP="0006184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06184C" w:rsidRDefault="0006184C" w:rsidP="0006184C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06184C" w:rsidRDefault="0006184C" w:rsidP="0006184C">
      <w:pPr>
        <w:pStyle w:val="a3"/>
        <w:ind w:firstLine="85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06184C" w:rsidRDefault="0006184C" w:rsidP="0006184C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06184C" w:rsidRDefault="0006184C" w:rsidP="0006184C">
      <w:pPr>
        <w:pStyle w:val="a3"/>
        <w:jc w:val="center"/>
        <w:rPr>
          <w:rFonts w:ascii="Times New Roman" w:hAnsi="Times New Roman"/>
          <w:sz w:val="28"/>
        </w:rPr>
      </w:pPr>
    </w:p>
    <w:p w:rsidR="0006184C" w:rsidRDefault="00017101" w:rsidP="0006184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 февраля </w:t>
      </w:r>
      <w:r w:rsidR="00D22201">
        <w:rPr>
          <w:rFonts w:ascii="Times New Roman" w:hAnsi="Times New Roman"/>
          <w:sz w:val="28"/>
        </w:rPr>
        <w:t>2018</w:t>
      </w:r>
      <w:r w:rsidR="0006184C">
        <w:rPr>
          <w:rFonts w:ascii="Times New Roman" w:hAnsi="Times New Roman"/>
          <w:sz w:val="28"/>
        </w:rPr>
        <w:t xml:space="preserve"> года</w:t>
      </w:r>
      <w:r w:rsidR="0006184C">
        <w:rPr>
          <w:rFonts w:ascii="Times New Roman" w:hAnsi="Times New Roman"/>
          <w:sz w:val="28"/>
        </w:rPr>
        <w:tab/>
      </w:r>
      <w:r w:rsidR="0006184C">
        <w:rPr>
          <w:rFonts w:ascii="Times New Roman" w:hAnsi="Times New Roman"/>
          <w:sz w:val="28"/>
        </w:rPr>
        <w:tab/>
      </w:r>
      <w:r w:rsidR="0006184C">
        <w:rPr>
          <w:rFonts w:ascii="Times New Roman" w:hAnsi="Times New Roman"/>
          <w:sz w:val="28"/>
        </w:rPr>
        <w:tab/>
      </w:r>
      <w:r w:rsidR="0006184C">
        <w:rPr>
          <w:rFonts w:ascii="Times New Roman" w:hAnsi="Times New Roman"/>
          <w:sz w:val="28"/>
        </w:rPr>
        <w:tab/>
        <w:t xml:space="preserve">             </w:t>
      </w:r>
      <w:r w:rsidR="0006184C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 </w:t>
      </w:r>
      <w:r w:rsidR="0006184C">
        <w:rPr>
          <w:rFonts w:ascii="Times New Roman" w:hAnsi="Times New Roman"/>
          <w:sz w:val="28"/>
        </w:rPr>
        <w:t xml:space="preserve">№  </w:t>
      </w:r>
      <w:r w:rsidR="00D22201">
        <w:rPr>
          <w:rFonts w:ascii="Times New Roman" w:hAnsi="Times New Roman"/>
          <w:sz w:val="28"/>
        </w:rPr>
        <w:t>1</w:t>
      </w:r>
    </w:p>
    <w:p w:rsidR="0006184C" w:rsidRDefault="0006184C" w:rsidP="0006184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proofErr w:type="gramStart"/>
      <w:r>
        <w:rPr>
          <w:rFonts w:ascii="Times New Roman" w:hAnsi="Times New Roman"/>
          <w:sz w:val="28"/>
        </w:rPr>
        <w:t>Восточная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  <w:r w:rsidR="00D22201">
        <w:rPr>
          <w:rFonts w:ascii="Times New Roman" w:hAnsi="Times New Roman"/>
          <w:sz w:val="28"/>
        </w:rPr>
        <w:t xml:space="preserve">                Протокол   №  61</w:t>
      </w:r>
    </w:p>
    <w:p w:rsidR="0006184C" w:rsidRDefault="0006184C" w:rsidP="0006184C">
      <w:pPr>
        <w:jc w:val="center"/>
      </w:pPr>
    </w:p>
    <w:p w:rsidR="0006184C" w:rsidRDefault="0006184C" w:rsidP="0006184C">
      <w:pPr>
        <w:jc w:val="center"/>
      </w:pPr>
    </w:p>
    <w:p w:rsidR="0006184C" w:rsidRPr="00263D97" w:rsidRDefault="0006184C" w:rsidP="0006184C">
      <w:pPr>
        <w:jc w:val="center"/>
        <w:rPr>
          <w:b/>
        </w:rPr>
      </w:pPr>
      <w:r w:rsidRPr="00263D97">
        <w:rPr>
          <w:b/>
        </w:rPr>
        <w:t>Об утверждении стоимости</w:t>
      </w:r>
    </w:p>
    <w:p w:rsidR="0006184C" w:rsidRPr="00263D97" w:rsidRDefault="0006184C" w:rsidP="0006184C">
      <w:pPr>
        <w:jc w:val="center"/>
        <w:rPr>
          <w:b/>
        </w:rPr>
      </w:pPr>
      <w:r w:rsidRPr="00263D97">
        <w:rPr>
          <w:b/>
        </w:rPr>
        <w:t xml:space="preserve">гарантированного перечня услуг по погребению, оказываемых </w:t>
      </w:r>
      <w:proofErr w:type="gramStart"/>
      <w:r w:rsidRPr="00263D97">
        <w:rPr>
          <w:b/>
        </w:rPr>
        <w:t>на</w:t>
      </w:r>
      <w:proofErr w:type="gramEnd"/>
    </w:p>
    <w:p w:rsidR="0006184C" w:rsidRPr="00263D97" w:rsidRDefault="0006184C" w:rsidP="0006184C">
      <w:pPr>
        <w:jc w:val="center"/>
        <w:rPr>
          <w:b/>
        </w:rPr>
      </w:pPr>
      <w:r w:rsidRPr="00263D97">
        <w:rPr>
          <w:b/>
        </w:rPr>
        <w:t>территории Восточного сельского поселения</w:t>
      </w:r>
    </w:p>
    <w:p w:rsidR="0006184C" w:rsidRPr="00263D97" w:rsidRDefault="0006184C" w:rsidP="0006184C">
      <w:pPr>
        <w:jc w:val="center"/>
        <w:rPr>
          <w:b/>
        </w:rPr>
      </w:pPr>
      <w:r w:rsidRPr="00263D97">
        <w:rPr>
          <w:b/>
        </w:rPr>
        <w:t>Усть-Лабинского района</w:t>
      </w:r>
    </w:p>
    <w:p w:rsidR="0006184C" w:rsidRPr="00263D97" w:rsidRDefault="0006184C" w:rsidP="0006184C">
      <w:pPr>
        <w:rPr>
          <w:b/>
        </w:rPr>
      </w:pPr>
    </w:p>
    <w:p w:rsidR="0006184C" w:rsidRPr="00263D97" w:rsidRDefault="0006184C" w:rsidP="0006184C">
      <w:pPr>
        <w:rPr>
          <w:b/>
        </w:rPr>
      </w:pPr>
    </w:p>
    <w:p w:rsidR="0006184C" w:rsidRPr="00263D97" w:rsidRDefault="0006184C" w:rsidP="0006184C">
      <w:pPr>
        <w:ind w:left="-57"/>
        <w:jc w:val="both"/>
        <w:rPr>
          <w:spacing w:val="1"/>
        </w:rPr>
      </w:pPr>
      <w:r w:rsidRPr="00263D97">
        <w:rPr>
          <w:b/>
        </w:rPr>
        <w:t xml:space="preserve">             </w:t>
      </w:r>
      <w:r w:rsidRPr="00263D97">
        <w:t>В рамках реализации п. 22 ст. 14 Федерального закона от 6 октября 2003 года № 131- ФЗ «Об общих принципах организации местного самоуправления в Российской Федерации»</w:t>
      </w:r>
      <w:proofErr w:type="gramStart"/>
      <w:r w:rsidRPr="00263D97">
        <w:t xml:space="preserve"> ,</w:t>
      </w:r>
      <w:proofErr w:type="gramEnd"/>
      <w:r w:rsidRPr="00263D97">
        <w:t xml:space="preserve"> руководствуясь Федеральным законом от 12 января 1996 года № 8- ФЗ «О погребении и похоронном деле» и Законом Краснодарского края от 24 февраля 2004 года № 666- </w:t>
      </w:r>
      <w:proofErr w:type="gramStart"/>
      <w:r w:rsidRPr="00263D97">
        <w:t>КЗ</w:t>
      </w:r>
      <w:proofErr w:type="gramEnd"/>
      <w:r w:rsidRPr="00263D97">
        <w:t xml:space="preserve"> «О погребении и похоронном деле в Краснодарском крае»,</w:t>
      </w:r>
      <w:r w:rsidRPr="00263D97">
        <w:rPr>
          <w:spacing w:val="1"/>
        </w:rPr>
        <w:t xml:space="preserve"> во исполнении постановления Правительства Российской Федерации от 12 октября 2010 года № 813 « О сроках индексации предельного размера стоимости услуг , предоставляемых согласно гарантированного перечня услуг по погребению, подлежащей возмещению специализированной службе по вопросам похоронного дела , а также предельного размера социального пособия на погребение»</w:t>
      </w:r>
      <w:proofErr w:type="gramStart"/>
      <w:r w:rsidRPr="00263D97">
        <w:rPr>
          <w:spacing w:val="1"/>
        </w:rPr>
        <w:t xml:space="preserve"> ,</w:t>
      </w:r>
      <w:proofErr w:type="gramEnd"/>
      <w:r w:rsidRPr="00263D97">
        <w:rPr>
          <w:spacing w:val="1"/>
        </w:rPr>
        <w:t xml:space="preserve"> Совет Восточного сельского поселения Усть-Лабинского района, р е ш и л :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             1.Утвердить стоимость гарантированного перечня услуг по погребению, оказываемых на территории Восточного сельского поселения Усть-Лабинского района»</w:t>
      </w:r>
      <w:proofErr w:type="gramStart"/>
      <w:r w:rsidRPr="00263D97">
        <w:t xml:space="preserve"> ,</w:t>
      </w:r>
      <w:proofErr w:type="gramEnd"/>
      <w:r w:rsidRPr="00263D97">
        <w:t xml:space="preserve"> согласно приложению.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             2. Ведущему специалисту общего отдела администрации Восточного сельского поселения Усть-Лабинского района (Лопатина)</w:t>
      </w:r>
      <w:proofErr w:type="gramStart"/>
      <w:r w:rsidRPr="00263D97">
        <w:t xml:space="preserve">  :</w:t>
      </w:r>
      <w:proofErr w:type="gramEnd"/>
    </w:p>
    <w:p w:rsidR="0006184C" w:rsidRPr="00263D97" w:rsidRDefault="0006184C" w:rsidP="0006184C">
      <w:pPr>
        <w:ind w:left="-57"/>
        <w:jc w:val="both"/>
      </w:pPr>
      <w:r w:rsidRPr="00263D97">
        <w:t xml:space="preserve">             1) обнародовать настоящее решение и разместить на официальном сайте администрации муниципального образования Усть-Ла</w:t>
      </w:r>
      <w:r>
        <w:t>бинский район в сети «Интернет»</w:t>
      </w:r>
      <w:r w:rsidRPr="00263D97">
        <w:t>.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            3. Признать утратившим силу: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-решение Совета Восточного сельского поселения Усть-Лабинского </w:t>
      </w:r>
      <w:r w:rsidR="00D22201">
        <w:t>района от 10  февраля  2017 года протокол №  38 решение № 3</w:t>
      </w:r>
      <w:r w:rsidRPr="00263D97">
        <w:t xml:space="preserve"> «Об утверждении </w:t>
      </w:r>
    </w:p>
    <w:p w:rsidR="0006184C" w:rsidRPr="00263D97" w:rsidRDefault="0006184C" w:rsidP="0006184C">
      <w:pPr>
        <w:ind w:left="-57"/>
        <w:jc w:val="both"/>
      </w:pPr>
      <w:r w:rsidRPr="00263D97">
        <w:lastRenderedPageBreak/>
        <w:t>стоимости гарантированного перечня услуг по погребению, оказываемых на территории Восточного сельского поселения Усть-Лабинского района».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          4. </w:t>
      </w:r>
      <w:proofErr w:type="gramStart"/>
      <w:r w:rsidRPr="00263D97">
        <w:t>Контроль за</w:t>
      </w:r>
      <w:proofErr w:type="gramEnd"/>
      <w:r w:rsidRPr="00263D97">
        <w:t xml:space="preserve"> исполнением настоящего решения возложить на главу Восточного сельского поселения У</w:t>
      </w:r>
      <w:r>
        <w:t>сть-Лабинского района А. П. Белозуб</w:t>
      </w:r>
      <w:r w:rsidRPr="00263D97">
        <w:t xml:space="preserve">. 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          5. Решение </w:t>
      </w:r>
      <w:r w:rsidR="00017101">
        <w:t>вступает в силу со дня  его обнародования и распространяется  на правоотношени</w:t>
      </w:r>
      <w:r w:rsidR="00D22201">
        <w:t>я  возникшие  с  01 февраля 2018</w:t>
      </w:r>
      <w:r w:rsidR="00017101">
        <w:t xml:space="preserve"> года</w:t>
      </w:r>
      <w:proofErr w:type="gramStart"/>
      <w:r w:rsidRPr="00263D97">
        <w:t xml:space="preserve"> .</w:t>
      </w:r>
      <w:proofErr w:type="gramEnd"/>
      <w:r w:rsidRPr="00263D97">
        <w:t xml:space="preserve"> </w:t>
      </w:r>
    </w:p>
    <w:p w:rsidR="0006184C" w:rsidRPr="00263D97" w:rsidRDefault="0006184C" w:rsidP="0006184C">
      <w:pPr>
        <w:ind w:left="-57"/>
        <w:jc w:val="both"/>
      </w:pPr>
    </w:p>
    <w:p w:rsidR="0006184C" w:rsidRPr="00263D97" w:rsidRDefault="0006184C" w:rsidP="0006184C">
      <w:pPr>
        <w:ind w:left="-57"/>
        <w:jc w:val="both"/>
      </w:pPr>
    </w:p>
    <w:p w:rsidR="0006184C" w:rsidRPr="00263D97" w:rsidRDefault="0006184C" w:rsidP="0006184C">
      <w:pPr>
        <w:ind w:left="-57"/>
        <w:jc w:val="both"/>
      </w:pPr>
    </w:p>
    <w:p w:rsidR="0006184C" w:rsidRPr="00263D97" w:rsidRDefault="0006184C" w:rsidP="0006184C">
      <w:pPr>
        <w:tabs>
          <w:tab w:val="left" w:pos="6360"/>
        </w:tabs>
        <w:ind w:left="-57"/>
        <w:jc w:val="both"/>
      </w:pPr>
      <w:r>
        <w:t xml:space="preserve"> Глава </w:t>
      </w:r>
      <w:r w:rsidRPr="00263D97">
        <w:t xml:space="preserve">Восточного сельского поселения </w:t>
      </w:r>
    </w:p>
    <w:p w:rsidR="0006184C" w:rsidRPr="00263D97" w:rsidRDefault="0006184C" w:rsidP="0006184C">
      <w:pPr>
        <w:tabs>
          <w:tab w:val="left" w:pos="6360"/>
        </w:tabs>
        <w:ind w:left="-57"/>
      </w:pPr>
      <w:r>
        <w:t xml:space="preserve"> Усть-Лабинского района                                                               </w:t>
      </w:r>
      <w:proofErr w:type="spellStart"/>
      <w:r>
        <w:t>А.П.</w:t>
      </w:r>
      <w:proofErr w:type="gramStart"/>
      <w:r>
        <w:t>Белозуб</w:t>
      </w:r>
      <w:proofErr w:type="spellEnd"/>
      <w:proofErr w:type="gramEnd"/>
    </w:p>
    <w:p w:rsidR="0006184C" w:rsidRPr="00263D97" w:rsidRDefault="0006184C" w:rsidP="0006184C">
      <w:pPr>
        <w:tabs>
          <w:tab w:val="left" w:pos="6360"/>
        </w:tabs>
        <w:ind w:left="-57"/>
      </w:pPr>
    </w:p>
    <w:p w:rsidR="0006184C" w:rsidRPr="00263D97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Pr="00263D97" w:rsidRDefault="0006184C" w:rsidP="0006184C">
      <w:pPr>
        <w:tabs>
          <w:tab w:val="left" w:pos="6360"/>
        </w:tabs>
        <w:ind w:left="-57"/>
      </w:pPr>
    </w:p>
    <w:p w:rsidR="0006184C" w:rsidRPr="00263D97" w:rsidRDefault="0006184C" w:rsidP="0006184C">
      <w:pPr>
        <w:tabs>
          <w:tab w:val="left" w:pos="6360"/>
        </w:tabs>
        <w:ind w:left="-57"/>
        <w:jc w:val="right"/>
      </w:pPr>
      <w:r w:rsidRPr="00263D97">
        <w:t xml:space="preserve">          Приложение </w:t>
      </w:r>
    </w:p>
    <w:p w:rsidR="0006184C" w:rsidRPr="00263D97" w:rsidRDefault="0006184C" w:rsidP="0006184C">
      <w:pPr>
        <w:tabs>
          <w:tab w:val="left" w:pos="6360"/>
        </w:tabs>
        <w:ind w:left="-57"/>
        <w:jc w:val="right"/>
      </w:pPr>
      <w:r w:rsidRPr="00263D97">
        <w:t xml:space="preserve">          к  решению Совета Восточного</w:t>
      </w:r>
    </w:p>
    <w:p w:rsidR="0006184C" w:rsidRPr="00263D97" w:rsidRDefault="0006184C" w:rsidP="0006184C">
      <w:pPr>
        <w:tabs>
          <w:tab w:val="left" w:pos="6360"/>
        </w:tabs>
        <w:ind w:left="-57"/>
        <w:jc w:val="right"/>
      </w:pPr>
      <w:r w:rsidRPr="00263D97">
        <w:t xml:space="preserve">          сельского поселения </w:t>
      </w:r>
    </w:p>
    <w:p w:rsidR="0006184C" w:rsidRPr="00263D97" w:rsidRDefault="0006184C" w:rsidP="0006184C">
      <w:pPr>
        <w:tabs>
          <w:tab w:val="left" w:pos="6360"/>
        </w:tabs>
        <w:ind w:left="-57"/>
        <w:jc w:val="right"/>
      </w:pPr>
      <w:r w:rsidRPr="00263D97">
        <w:t xml:space="preserve">          Усть-Лабинского района </w:t>
      </w:r>
    </w:p>
    <w:p w:rsidR="0006184C" w:rsidRPr="00263D97" w:rsidRDefault="0006184C" w:rsidP="0006184C">
      <w:pPr>
        <w:tabs>
          <w:tab w:val="left" w:pos="6360"/>
        </w:tabs>
        <w:ind w:left="-57"/>
        <w:jc w:val="right"/>
      </w:pPr>
      <w:r>
        <w:t xml:space="preserve">      </w:t>
      </w:r>
      <w:r w:rsidR="00017101">
        <w:t xml:space="preserve">    от  10</w:t>
      </w:r>
      <w:r w:rsidR="00D22201">
        <w:t>.02.2018  года   №  1</w:t>
      </w:r>
      <w:r w:rsidR="00017101">
        <w:t xml:space="preserve"> </w:t>
      </w:r>
    </w:p>
    <w:p w:rsidR="0006184C" w:rsidRPr="00263D97" w:rsidRDefault="00D22201" w:rsidP="0006184C">
      <w:pPr>
        <w:tabs>
          <w:tab w:val="left" w:pos="6360"/>
        </w:tabs>
        <w:ind w:left="-57"/>
        <w:jc w:val="right"/>
      </w:pPr>
      <w:r>
        <w:t xml:space="preserve">          протокол  №  61</w:t>
      </w:r>
    </w:p>
    <w:p w:rsidR="0006184C" w:rsidRPr="00263D97" w:rsidRDefault="0006184C" w:rsidP="0006184C">
      <w:pPr>
        <w:tabs>
          <w:tab w:val="left" w:pos="6360"/>
        </w:tabs>
        <w:ind w:left="-57"/>
      </w:pPr>
    </w:p>
    <w:p w:rsidR="0006184C" w:rsidRPr="00263D97" w:rsidRDefault="0006184C" w:rsidP="0006184C">
      <w:pPr>
        <w:tabs>
          <w:tab w:val="left" w:pos="6360"/>
        </w:tabs>
        <w:ind w:left="-57"/>
      </w:pPr>
    </w:p>
    <w:p w:rsidR="0006184C" w:rsidRPr="00263D97" w:rsidRDefault="0006184C" w:rsidP="0006184C">
      <w:pPr>
        <w:tabs>
          <w:tab w:val="left" w:pos="6360"/>
        </w:tabs>
        <w:jc w:val="center"/>
        <w:rPr>
          <w:b/>
        </w:rPr>
      </w:pPr>
      <w:r w:rsidRPr="00263D97">
        <w:rPr>
          <w:b/>
        </w:rPr>
        <w:t>Стоимость</w:t>
      </w:r>
    </w:p>
    <w:p w:rsidR="0006184C" w:rsidRPr="00263D97" w:rsidRDefault="0006184C" w:rsidP="0006184C">
      <w:pPr>
        <w:tabs>
          <w:tab w:val="left" w:pos="6360"/>
        </w:tabs>
        <w:jc w:val="center"/>
        <w:rPr>
          <w:b/>
        </w:rPr>
      </w:pPr>
      <w:r w:rsidRPr="00263D97">
        <w:rPr>
          <w:b/>
        </w:rPr>
        <w:t>гарантированного перечня услуг по погребению,</w:t>
      </w:r>
    </w:p>
    <w:p w:rsidR="0006184C" w:rsidRPr="00263D97" w:rsidRDefault="0006184C" w:rsidP="0006184C">
      <w:pPr>
        <w:tabs>
          <w:tab w:val="left" w:pos="6360"/>
        </w:tabs>
        <w:jc w:val="center"/>
        <w:rPr>
          <w:b/>
        </w:rPr>
      </w:pPr>
      <w:proofErr w:type="gramStart"/>
      <w:r w:rsidRPr="00263D97">
        <w:rPr>
          <w:b/>
        </w:rPr>
        <w:t>оказываемых</w:t>
      </w:r>
      <w:proofErr w:type="gramEnd"/>
      <w:r w:rsidRPr="00263D97">
        <w:rPr>
          <w:b/>
        </w:rPr>
        <w:t xml:space="preserve"> на территории Восточного сельского поселения</w:t>
      </w:r>
    </w:p>
    <w:p w:rsidR="0006184C" w:rsidRPr="00263D97" w:rsidRDefault="0006184C" w:rsidP="0006184C">
      <w:pPr>
        <w:tabs>
          <w:tab w:val="left" w:pos="6360"/>
        </w:tabs>
        <w:jc w:val="center"/>
        <w:rPr>
          <w:b/>
        </w:rPr>
      </w:pPr>
      <w:r w:rsidRPr="00263D97">
        <w:rPr>
          <w:b/>
        </w:rPr>
        <w:t>Усть-Лабинского района</w:t>
      </w:r>
    </w:p>
    <w:p w:rsidR="0006184C" w:rsidRPr="00263D97" w:rsidRDefault="0006184C" w:rsidP="0006184C">
      <w:pPr>
        <w:tabs>
          <w:tab w:val="left" w:pos="6360"/>
        </w:tabs>
      </w:pPr>
    </w:p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2779"/>
        <w:gridCol w:w="3852"/>
        <w:gridCol w:w="2117"/>
      </w:tblGrid>
      <w:tr w:rsidR="0006184C" w:rsidTr="000F29A2">
        <w:trPr>
          <w:trHeight w:val="6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 услуги</w:t>
            </w:r>
          </w:p>
        </w:tc>
        <w:tc>
          <w:tcPr>
            <w:tcW w:w="3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BA1147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Стоимость,  руб. с 01.02.2017</w:t>
            </w:r>
          </w:p>
        </w:tc>
      </w:tr>
      <w:tr w:rsidR="0006184C" w:rsidTr="000F29A2">
        <w:trPr>
          <w:trHeight w:val="58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AC60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D22201" w:rsidP="00BA11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126,85</w:t>
            </w:r>
          </w:p>
        </w:tc>
      </w:tr>
      <w:tr w:rsidR="0006184C" w:rsidTr="000F29A2">
        <w:trPr>
          <w:trHeight w:val="9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х/б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подушкой из стружки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D22201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1870,53</w:t>
            </w:r>
          </w:p>
        </w:tc>
      </w:tr>
      <w:tr w:rsidR="0006184C" w:rsidTr="000F29A2">
        <w:trPr>
          <w:trHeight w:val="6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Инвентарная табличка с указанием ФИО, даты рождения и смерти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D22201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177,12</w:t>
            </w:r>
          </w:p>
        </w:tc>
      </w:tr>
      <w:tr w:rsidR="0006184C" w:rsidTr="000F29A2">
        <w:trPr>
          <w:trHeight w:val="64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D22201" w:rsidP="00B32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927</w:t>
            </w:r>
            <w:r w:rsidR="0006184C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>49</w:t>
            </w:r>
          </w:p>
        </w:tc>
      </w:tr>
      <w:tr w:rsidR="0006184C" w:rsidTr="000F29A2">
        <w:trPr>
          <w:trHeight w:val="64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Перевозка тела (останков) умершего к  месту  захоронения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D22201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862,87</w:t>
            </w:r>
          </w:p>
        </w:tc>
      </w:tr>
      <w:tr w:rsidR="0006184C" w:rsidTr="000F29A2">
        <w:trPr>
          <w:trHeight w:val="62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Погребение 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умершего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при рытье могилы экскаватором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D22201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1211,12</w:t>
            </w:r>
          </w:p>
        </w:tc>
      </w:tr>
      <w:tr w:rsidR="0006184C" w:rsidTr="000F29A2">
        <w:trPr>
          <w:trHeight w:val="42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Погребение 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умершего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при рытье могилы вручную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D22201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1735,30</w:t>
            </w:r>
          </w:p>
        </w:tc>
      </w:tr>
      <w:tr w:rsidR="0006184C" w:rsidRPr="00B050AE" w:rsidTr="000F29A2">
        <w:trPr>
          <w:trHeight w:val="6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Pr="00B050AE" w:rsidRDefault="0006184C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Pr="00B050AE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050A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ИТОГО  предельная стоимость гарантированного перечня услуг по погребению</w:t>
            </w:r>
          </w:p>
        </w:tc>
      </w:tr>
      <w:tr w:rsidR="0006184C" w:rsidTr="000F29A2">
        <w:trPr>
          <w:trHeight w:val="35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8.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 рытье  могилы экскаватором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D22201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5175,98</w:t>
            </w:r>
          </w:p>
        </w:tc>
      </w:tr>
      <w:tr w:rsidR="0006184C" w:rsidTr="000F29A2">
        <w:trPr>
          <w:trHeight w:val="35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10.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 рытье  могилы вручную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D22201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5700,16</w:t>
            </w:r>
            <w:bookmarkStart w:id="0" w:name="_GoBack"/>
            <w:bookmarkEnd w:id="0"/>
          </w:p>
        </w:tc>
      </w:tr>
      <w:tr w:rsidR="0006184C" w:rsidTr="000F29A2">
        <w:trPr>
          <w:trHeight w:val="1591"/>
        </w:trPr>
        <w:tc>
          <w:tcPr>
            <w:tcW w:w="7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 Восточного сельского поселения </w:t>
            </w: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Усть-Лабинского района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</w:t>
            </w: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А.П.Белозуб</w:t>
            </w:r>
            <w:proofErr w:type="spellEnd"/>
          </w:p>
        </w:tc>
      </w:tr>
    </w:tbl>
    <w:p w:rsidR="000E50D5" w:rsidRDefault="000E50D5"/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4C"/>
    <w:rsid w:val="00017101"/>
    <w:rsid w:val="0006184C"/>
    <w:rsid w:val="0007088A"/>
    <w:rsid w:val="000E50D5"/>
    <w:rsid w:val="00304E7C"/>
    <w:rsid w:val="005B5E71"/>
    <w:rsid w:val="006F379E"/>
    <w:rsid w:val="00AC60C0"/>
    <w:rsid w:val="00B3264A"/>
    <w:rsid w:val="00BA1147"/>
    <w:rsid w:val="00D22201"/>
    <w:rsid w:val="00E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6184C"/>
    <w:rPr>
      <w:rFonts w:ascii="Courier New" w:hAnsi="Courier New" w:cs="Courier New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06184C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6184C"/>
    <w:rPr>
      <w:rFonts w:ascii="Courier New" w:hAnsi="Courier New" w:cs="Courier New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06184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2017-02-16T12:53:00Z</dcterms:created>
  <dcterms:modified xsi:type="dcterms:W3CDTF">2018-02-07T13:37:00Z</dcterms:modified>
</cp:coreProperties>
</file>