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7E" w:rsidRDefault="000D3A7E" w:rsidP="00E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6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255d23ed8577a39c8b85d95b198fbd9f" style="width:51.75pt;height:64.5pt;visibility:visible;mso-wrap-style:square">
            <v:imagedata r:id="rId6" o:title=" 255d23ed8577a39c8b85d95b198fbd9f"/>
          </v:shape>
        </w:pict>
      </w:r>
    </w:p>
    <w:p w:rsidR="000D3A7E" w:rsidRDefault="000D3A7E" w:rsidP="00E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70C">
        <w:rPr>
          <w:rFonts w:ascii="Times New Roman" w:hAnsi="Times New Roman"/>
          <w:b/>
          <w:sz w:val="28"/>
          <w:szCs w:val="28"/>
        </w:rPr>
        <w:t xml:space="preserve">АДМИНИСТРАЦИЯ  </w:t>
      </w:r>
      <w:proofErr w:type="gramStart"/>
      <w:r w:rsidR="000D3A7E">
        <w:rPr>
          <w:rFonts w:ascii="Times New Roman" w:hAnsi="Times New Roman"/>
          <w:b/>
          <w:sz w:val="28"/>
          <w:szCs w:val="28"/>
        </w:rPr>
        <w:t>ВОСТОЧНОГО</w:t>
      </w:r>
      <w:proofErr w:type="gramEnd"/>
      <w:r w:rsidRPr="00E8770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E8770C" w:rsidRPr="00E8770C" w:rsidRDefault="00E8770C" w:rsidP="00E8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70C"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E8770C" w:rsidRPr="00E8770C" w:rsidRDefault="00E8770C" w:rsidP="00E8770C">
      <w:pPr>
        <w:pStyle w:val="a6"/>
        <w:rPr>
          <w:b/>
          <w:szCs w:val="28"/>
        </w:rPr>
      </w:pPr>
      <w:r w:rsidRPr="00E8770C">
        <w:rPr>
          <w:b/>
          <w:szCs w:val="28"/>
        </w:rPr>
        <w:t>П О С Т А Н О В Л Е Н И Е</w:t>
      </w: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A7E" w:rsidRDefault="000D3A7E" w:rsidP="00E87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8770C">
        <w:rPr>
          <w:rFonts w:ascii="Times New Roman" w:hAnsi="Times New Roman"/>
          <w:sz w:val="28"/>
          <w:szCs w:val="28"/>
        </w:rPr>
        <w:t xml:space="preserve">от  </w:t>
      </w:r>
      <w:r w:rsidR="000D3A7E">
        <w:rPr>
          <w:rFonts w:ascii="Times New Roman" w:hAnsi="Times New Roman"/>
          <w:sz w:val="28"/>
          <w:szCs w:val="28"/>
        </w:rPr>
        <w:t>22.07</w:t>
      </w:r>
      <w:r w:rsidR="00265006">
        <w:rPr>
          <w:rFonts w:ascii="Times New Roman" w:hAnsi="Times New Roman"/>
          <w:sz w:val="28"/>
          <w:szCs w:val="28"/>
        </w:rPr>
        <w:t>.</w:t>
      </w:r>
      <w:r w:rsidRPr="00E8770C">
        <w:rPr>
          <w:rFonts w:ascii="Times New Roman" w:hAnsi="Times New Roman"/>
          <w:sz w:val="28"/>
          <w:szCs w:val="28"/>
        </w:rPr>
        <w:t xml:space="preserve">2017 года   </w:t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</w:r>
      <w:r w:rsidRPr="00E8770C">
        <w:rPr>
          <w:rFonts w:ascii="Times New Roman" w:hAnsi="Times New Roman"/>
          <w:sz w:val="28"/>
          <w:szCs w:val="28"/>
        </w:rPr>
        <w:tab/>
        <w:t xml:space="preserve">          </w:t>
      </w:r>
      <w:r w:rsidR="000D3A7E">
        <w:rPr>
          <w:rFonts w:ascii="Times New Roman" w:hAnsi="Times New Roman"/>
          <w:sz w:val="28"/>
          <w:szCs w:val="28"/>
        </w:rPr>
        <w:t xml:space="preserve">                         №  72</w:t>
      </w:r>
    </w:p>
    <w:p w:rsidR="00E8770C" w:rsidRPr="00E8770C" w:rsidRDefault="000D3A7E" w:rsidP="00E87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Восточная</w:t>
      </w:r>
    </w:p>
    <w:p w:rsidR="00E8770C" w:rsidRPr="00E8770C" w:rsidRDefault="00E8770C" w:rsidP="00E87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795" w:rsidRPr="007F17FC" w:rsidRDefault="00384795" w:rsidP="00D760FB">
      <w:pPr>
        <w:shd w:val="clear" w:color="auto" w:fill="FFFFFF"/>
        <w:spacing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384795" w:rsidRPr="00E8770C" w:rsidRDefault="00384795" w:rsidP="00E8770C">
      <w:pPr>
        <w:shd w:val="clear" w:color="auto" w:fill="FFFFFF"/>
        <w:spacing w:after="150" w:line="27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770C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об организационно-правовом, финансовом, материально-техническом   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обеспечении </w:t>
      </w:r>
      <w:r w:rsidRPr="00E8770C">
        <w:rPr>
          <w:rFonts w:ascii="Times New Roman" w:hAnsi="Times New Roman"/>
          <w:b/>
          <w:color w:val="000000"/>
          <w:sz w:val="28"/>
          <w:szCs w:val="28"/>
        </w:rPr>
        <w:t xml:space="preserve">    пожарной безопасности в границах муниципального образования </w:t>
      </w:r>
      <w:r w:rsidR="000D3A7E">
        <w:rPr>
          <w:rFonts w:ascii="Times New Roman" w:hAnsi="Times New Roman"/>
          <w:b/>
          <w:color w:val="000000"/>
          <w:sz w:val="28"/>
          <w:szCs w:val="28"/>
        </w:rPr>
        <w:t>Восточного</w:t>
      </w:r>
      <w:r w:rsidR="00E8770C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Усть-Лабинского района</w:t>
      </w:r>
    </w:p>
    <w:p w:rsidR="00E8770C" w:rsidRPr="007F17FC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F17FC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№ 69-ФЗ от 21 декабря 1994 года «О пожарной безопасности», в редакции Федерального закона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17FC">
        <w:rPr>
          <w:rFonts w:ascii="Times New Roman" w:hAnsi="Times New Roman"/>
          <w:color w:val="000000"/>
          <w:sz w:val="28"/>
          <w:szCs w:val="28"/>
        </w:rPr>
        <w:t>230-ФЗ от 18 октября 2007 года «О внесении изменений в отдельные законодательные акты Российской Федерации в связи с совершенствованием разграничения полномочий», Федеральным законом № 131-ФЗ от 06 октября 2003 «Об общих принципах организации местного самоуправления в Российской Федерации» и в целях организации выполнения</w:t>
      </w:r>
      <w:proofErr w:type="gramEnd"/>
      <w:r w:rsidRPr="007F17FC">
        <w:rPr>
          <w:rFonts w:ascii="Times New Roman" w:hAnsi="Times New Roman"/>
          <w:color w:val="000000"/>
          <w:sz w:val="28"/>
          <w:szCs w:val="28"/>
        </w:rPr>
        <w:t xml:space="preserve"> и осуществления мер пожарной безопасности на территории муниципал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ьного образования </w:t>
      </w:r>
      <w:r w:rsidR="000D3A7E">
        <w:rPr>
          <w:rFonts w:ascii="Times New Roman" w:hAnsi="Times New Roman"/>
          <w:color w:val="000000"/>
          <w:sz w:val="28"/>
          <w:szCs w:val="28"/>
        </w:rPr>
        <w:t>Восточного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Pr="007F17FC">
        <w:rPr>
          <w:rFonts w:ascii="Times New Roman" w:hAnsi="Times New Roman"/>
          <w:color w:val="000000"/>
          <w:sz w:val="28"/>
          <w:szCs w:val="28"/>
        </w:rPr>
        <w:t>,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384795" w:rsidRDefault="0038479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1. Утвердить Положение об организационно-правовом, финансовом, материальн</w:t>
      </w:r>
      <w:r w:rsidR="00E8770C">
        <w:rPr>
          <w:rFonts w:ascii="Times New Roman" w:hAnsi="Times New Roman"/>
          <w:color w:val="000000"/>
          <w:sz w:val="28"/>
          <w:szCs w:val="28"/>
        </w:rPr>
        <w:t>о-техническом    обеспечении   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пожарной безопасности в границах </w:t>
      </w:r>
      <w:r w:rsidR="000D3A7E">
        <w:rPr>
          <w:rFonts w:ascii="Times New Roman" w:hAnsi="Times New Roman"/>
          <w:color w:val="000000"/>
          <w:sz w:val="28"/>
          <w:szCs w:val="28"/>
        </w:rPr>
        <w:t>Восточного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района,</w:t>
      </w:r>
      <w:r w:rsidRPr="007F17FC"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13050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2.Постановление главы </w:t>
      </w:r>
      <w:r w:rsidR="000D3A7E">
        <w:rPr>
          <w:rFonts w:ascii="Times New Roman" w:hAnsi="Times New Roman"/>
          <w:color w:val="000000"/>
          <w:sz w:val="28"/>
          <w:szCs w:val="28"/>
        </w:rPr>
        <w:t>Восточного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 от 16.05.2006г № 55 «Об организационно-правом, финансовом, материально-техническом обеспечении первичных мер пожарной безопасности в граница </w:t>
      </w:r>
      <w:r w:rsidR="000D3A7E">
        <w:rPr>
          <w:rFonts w:ascii="Times New Roman" w:hAnsi="Times New Roman"/>
          <w:color w:val="000000"/>
          <w:sz w:val="28"/>
          <w:szCs w:val="28"/>
        </w:rPr>
        <w:t>Восточного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района» признать утратившим силу.</w:t>
      </w:r>
      <w:proofErr w:type="gramEnd"/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84795" w:rsidRPr="007F17F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 выполнени</w:t>
      </w:r>
      <w:r w:rsidR="00384795">
        <w:rPr>
          <w:rFonts w:ascii="Times New Roman" w:hAnsi="Times New Roman"/>
          <w:color w:val="000000"/>
          <w:sz w:val="28"/>
          <w:szCs w:val="28"/>
        </w:rPr>
        <w:t xml:space="preserve">ем данного постановления 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возложить на главу </w:t>
      </w:r>
      <w:r w:rsidR="000D3A7E">
        <w:rPr>
          <w:rFonts w:ascii="Times New Roman" w:hAnsi="Times New Roman"/>
          <w:color w:val="000000"/>
          <w:sz w:val="28"/>
          <w:szCs w:val="28"/>
        </w:rPr>
        <w:t>Восточного</w:t>
      </w:r>
      <w:r w:rsidR="00E8770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</w:t>
      </w:r>
      <w:r w:rsidR="000D3A7E">
        <w:rPr>
          <w:rFonts w:ascii="Times New Roman" w:hAnsi="Times New Roman"/>
          <w:color w:val="000000"/>
          <w:sz w:val="28"/>
          <w:szCs w:val="28"/>
        </w:rPr>
        <w:t xml:space="preserve">ь-Лабинского района </w:t>
      </w:r>
      <w:proofErr w:type="spellStart"/>
      <w:r w:rsidR="000D3A7E">
        <w:rPr>
          <w:rFonts w:ascii="Times New Roman" w:hAnsi="Times New Roman"/>
          <w:color w:val="000000"/>
          <w:sz w:val="28"/>
          <w:szCs w:val="28"/>
        </w:rPr>
        <w:t>А.П.Белозуб</w:t>
      </w:r>
      <w:proofErr w:type="spellEnd"/>
      <w:r w:rsidR="00384795" w:rsidRPr="007F17FC">
        <w:rPr>
          <w:rFonts w:ascii="Times New Roman" w:hAnsi="Times New Roman"/>
          <w:color w:val="000000"/>
          <w:sz w:val="28"/>
          <w:szCs w:val="28"/>
        </w:rPr>
        <w:t>.</w:t>
      </w:r>
    </w:p>
    <w:p w:rsidR="00384795" w:rsidRPr="007F17FC" w:rsidRDefault="00130505" w:rsidP="00E877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E8770C">
        <w:rPr>
          <w:rFonts w:ascii="Times New Roman" w:hAnsi="Times New Roman"/>
          <w:color w:val="000000"/>
          <w:sz w:val="28"/>
          <w:szCs w:val="28"/>
        </w:rPr>
        <w:t>со дня</w:t>
      </w:r>
      <w:r w:rsidR="00384795" w:rsidRPr="007F17FC">
        <w:rPr>
          <w:rFonts w:ascii="Times New Roman" w:hAnsi="Times New Roman"/>
          <w:color w:val="000000"/>
          <w:sz w:val="28"/>
          <w:szCs w:val="28"/>
        </w:rPr>
        <w:t xml:space="preserve"> его подписания.</w:t>
      </w:r>
    </w:p>
    <w:p w:rsidR="00384795" w:rsidRDefault="00384795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E8770C" w:rsidRDefault="00E8770C" w:rsidP="00D760FB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A7E" w:rsidRDefault="00E8770C" w:rsidP="000D3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0D3A7E">
        <w:rPr>
          <w:rFonts w:ascii="Times New Roman" w:hAnsi="Times New Roman"/>
          <w:color w:val="000000"/>
          <w:sz w:val="28"/>
          <w:szCs w:val="28"/>
        </w:rPr>
        <w:t xml:space="preserve"> Восточного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0D3A7E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0D3A7E" w:rsidRPr="000D3A7E" w:rsidRDefault="00E8770C" w:rsidP="000D3A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Усть-Лабинского района           </w:t>
      </w:r>
      <w:r w:rsidR="000D3A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proofErr w:type="spellStart"/>
      <w:r w:rsidR="000D3A7E">
        <w:rPr>
          <w:rFonts w:ascii="Times New Roman" w:hAnsi="Times New Roman"/>
          <w:color w:val="000000"/>
          <w:sz w:val="28"/>
          <w:szCs w:val="28"/>
        </w:rPr>
        <w:t>А.П.</w:t>
      </w:r>
      <w:proofErr w:type="gramStart"/>
      <w:r w:rsidR="000D3A7E">
        <w:rPr>
          <w:rFonts w:ascii="Times New Roman" w:hAnsi="Times New Roman"/>
          <w:color w:val="000000"/>
          <w:sz w:val="28"/>
          <w:szCs w:val="28"/>
        </w:rPr>
        <w:t>Белозуб</w:t>
      </w:r>
      <w:bookmarkStart w:id="0" w:name="_GoBack"/>
      <w:bookmarkEnd w:id="0"/>
      <w:proofErr w:type="spellEnd"/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5"/>
        <w:gridCol w:w="310"/>
        <w:gridCol w:w="4880"/>
      </w:tblGrid>
      <w:tr w:rsidR="00384795" w:rsidRPr="009A5B50" w:rsidTr="003B276D">
        <w:trPr>
          <w:tblCellSpacing w:w="0" w:type="dxa"/>
        </w:trPr>
        <w:tc>
          <w:tcPr>
            <w:tcW w:w="4165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0" w:type="dxa"/>
            <w:shd w:val="clear" w:color="auto" w:fill="FFFFFF"/>
          </w:tcPr>
          <w:p w:rsidR="00384795" w:rsidRPr="007F17FC" w:rsidRDefault="00384795" w:rsidP="00D760FB">
            <w:pPr>
              <w:spacing w:after="150" w:line="27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0" w:type="dxa"/>
            <w:shd w:val="clear" w:color="auto" w:fill="FFFFFF"/>
          </w:tcPr>
          <w:p w:rsidR="00384795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4795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4795" w:rsidRPr="007F17FC" w:rsidRDefault="00384795" w:rsidP="003B276D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>риложение</w:t>
            </w:r>
          </w:p>
          <w:p w:rsidR="00384795" w:rsidRPr="007F17FC" w:rsidRDefault="00384795" w:rsidP="00E8770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  <w:r w:rsidR="000D3A7E">
              <w:rPr>
                <w:rFonts w:ascii="Times New Roman" w:hAnsi="Times New Roman"/>
                <w:color w:val="000000"/>
                <w:sz w:val="28"/>
                <w:szCs w:val="28"/>
              </w:rPr>
              <w:t>Восточного</w:t>
            </w:r>
            <w:r w:rsidR="00E877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Усть-Лабинского района</w:t>
            </w:r>
          </w:p>
          <w:p w:rsidR="00384795" w:rsidRPr="000D3A7E" w:rsidRDefault="00384795" w:rsidP="00E8770C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A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0D3A7E" w:rsidRPr="000D3A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22.07</w:t>
            </w:r>
            <w:r w:rsidR="00265006" w:rsidRPr="000D3A7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0D3A7E">
              <w:rPr>
                <w:rFonts w:ascii="Times New Roman" w:hAnsi="Times New Roman"/>
                <w:color w:val="000000"/>
                <w:sz w:val="28"/>
                <w:szCs w:val="28"/>
              </w:rPr>
              <w:t>2017 г. </w:t>
            </w:r>
            <w:r w:rsidR="000D3A7E" w:rsidRPr="000D3A7E">
              <w:rPr>
                <w:rFonts w:ascii="Times New Roman" w:hAnsi="Times New Roman"/>
                <w:color w:val="000000"/>
                <w:sz w:val="28"/>
                <w:szCs w:val="28"/>
              </w:rPr>
              <w:t>№  72</w:t>
            </w:r>
          </w:p>
        </w:tc>
      </w:tr>
    </w:tbl>
    <w:p w:rsidR="00384795" w:rsidRPr="007F17FC" w:rsidRDefault="00384795" w:rsidP="00D760FB">
      <w:pPr>
        <w:shd w:val="clear" w:color="auto" w:fill="FFFFFF"/>
        <w:spacing w:after="15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7F17FC">
        <w:rPr>
          <w:rFonts w:ascii="Times New Roman" w:hAnsi="Times New Roman"/>
          <w:color w:val="000000"/>
          <w:sz w:val="28"/>
          <w:szCs w:val="28"/>
        </w:rPr>
        <w:t> 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b/>
          <w:bCs/>
          <w:color w:val="000000"/>
          <w:sz w:val="28"/>
          <w:szCs w:val="28"/>
          <w:bdr w:val="none" w:sz="0" w:space="0" w:color="auto" w:frame="1"/>
        </w:rPr>
        <w:t>об организационно-правовом, финансовом и материально-техническом обеспечении пожарной безоп</w:t>
      </w:r>
      <w:r w:rsidR="00E8770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асности на территории </w:t>
      </w:r>
      <w:r w:rsidR="000D3A7E">
        <w:rPr>
          <w:b/>
          <w:bCs/>
          <w:color w:val="000000"/>
          <w:sz w:val="28"/>
          <w:szCs w:val="28"/>
          <w:bdr w:val="none" w:sz="0" w:space="0" w:color="auto" w:frame="1"/>
        </w:rPr>
        <w:t>Восточного</w:t>
      </w:r>
      <w:r w:rsidR="00E8770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 w:line="399" w:lineRule="atLeast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0D3A7E">
        <w:rPr>
          <w:color w:val="000000"/>
          <w:sz w:val="28"/>
          <w:szCs w:val="28"/>
          <w:bdr w:val="none" w:sz="0" w:space="0" w:color="auto" w:frame="1"/>
        </w:rPr>
        <w:t>Восточного</w:t>
      </w:r>
      <w:r w:rsidR="00E8770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</w:t>
      </w:r>
      <w:r w:rsidR="00FA7D53">
        <w:rPr>
          <w:color w:val="000000"/>
          <w:sz w:val="28"/>
          <w:szCs w:val="28"/>
          <w:bdr w:val="none" w:sz="0" w:space="0" w:color="auto" w:frame="1"/>
        </w:rPr>
        <w:t>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3. Обеспечение первичных мер пожарной безопасности на </w:t>
      </w:r>
      <w:r w:rsidR="000D3A7E">
        <w:rPr>
          <w:color w:val="000000"/>
          <w:sz w:val="28"/>
          <w:szCs w:val="28"/>
          <w:bdr w:val="none" w:sz="0" w:space="0" w:color="auto" w:frame="1"/>
        </w:rPr>
        <w:t>Восточного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относится к вопросам местного значения.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 Вопросы, не отраженные в настоящем положении, регламентируются но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рмами федерального и краевого </w:t>
      </w:r>
      <w:r w:rsidRPr="007F17FC">
        <w:rPr>
          <w:color w:val="000000"/>
          <w:sz w:val="28"/>
          <w:szCs w:val="28"/>
          <w:bdr w:val="none" w:sz="0" w:space="0" w:color="auto" w:frame="1"/>
        </w:rPr>
        <w:t>законодательства.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Организационно-правовое обеспечение первичных мер пожарной безопасности</w:t>
      </w:r>
      <w:r w:rsidR="004F0009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Организационно-правовое обеспечение первичных мер пожарной безо</w:t>
      </w:r>
      <w:r>
        <w:rPr>
          <w:color w:val="000000"/>
          <w:sz w:val="28"/>
          <w:szCs w:val="28"/>
          <w:bdr w:val="none" w:sz="0" w:space="0" w:color="auto" w:frame="1"/>
        </w:rPr>
        <w:t xml:space="preserve">пасности на территории </w:t>
      </w:r>
      <w:r w:rsidR="000D3A7E">
        <w:rPr>
          <w:color w:val="000000"/>
          <w:sz w:val="28"/>
          <w:szCs w:val="28"/>
          <w:bdr w:val="none" w:sz="0" w:space="0" w:color="auto" w:frame="1"/>
        </w:rPr>
        <w:t>Восточного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  <w:r w:rsidR="004F0009" w:rsidRPr="007F17F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F17FC">
        <w:rPr>
          <w:color w:val="000000"/>
          <w:sz w:val="28"/>
          <w:szCs w:val="28"/>
          <w:bdr w:val="none" w:sz="0" w:space="0" w:color="auto" w:frame="1"/>
        </w:rPr>
        <w:t>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осуществление мероприятий по обеспечению пожарной безопасности индивидуальных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7" w:tooltip="Многоквартирные дом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 домов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на территории муниципального образования 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и объектов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8" w:tooltip="Муниципальная собственность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муниципальной собственности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включение мероприятий по обеспечению пожарной безопасности в планы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9" w:tooltip="Программы развития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программы развития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разработку, утверждение и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0" w:tooltip="Исполнение бюджета" w:history="1">
        <w:r w:rsidRPr="003B276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исполнение бюджета</w:t>
        </w:r>
      </w:hyperlink>
      <w:r w:rsidRPr="003B276D">
        <w:rPr>
          <w:rStyle w:val="apple-converted-space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Pr="007F17FC">
        <w:rPr>
          <w:color w:val="000000"/>
          <w:sz w:val="28"/>
          <w:szCs w:val="28"/>
          <w:bdr w:val="none" w:sz="0" w:space="0" w:color="auto" w:frame="1"/>
        </w:rPr>
        <w:t>в части расходов на обеспечение первичных мер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плана привлечения сил и сре</w:t>
      </w:r>
      <w:proofErr w:type="gramStart"/>
      <w:r w:rsidRPr="007F17FC">
        <w:rPr>
          <w:color w:val="000000"/>
          <w:sz w:val="28"/>
          <w:szCs w:val="28"/>
          <w:bdr w:val="none" w:sz="0" w:space="0" w:color="auto" w:frame="1"/>
        </w:rPr>
        <w:t>дств дл</w:t>
      </w:r>
      <w:proofErr w:type="gramEnd"/>
      <w:r w:rsidRPr="007F17FC">
        <w:rPr>
          <w:color w:val="000000"/>
          <w:sz w:val="28"/>
          <w:szCs w:val="28"/>
          <w:bdr w:val="none" w:sz="0" w:space="0" w:color="auto" w:frame="1"/>
        </w:rPr>
        <w:t>я тушения пожаров и проведения аварийно-спасательн</w:t>
      </w:r>
      <w:r>
        <w:rPr>
          <w:color w:val="000000"/>
          <w:sz w:val="28"/>
          <w:szCs w:val="28"/>
          <w:bdr w:val="none" w:sz="0" w:space="0" w:color="auto" w:frame="1"/>
        </w:rPr>
        <w:t xml:space="preserve">ых работ на территории </w:t>
      </w:r>
      <w:r w:rsidR="000D3A7E">
        <w:rPr>
          <w:color w:val="000000"/>
          <w:sz w:val="28"/>
          <w:szCs w:val="28"/>
          <w:bdr w:val="none" w:sz="0" w:space="0" w:color="auto" w:frame="1"/>
        </w:rPr>
        <w:t>Восточного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lastRenderedPageBreak/>
        <w:t>- установление особого противопожарного режима на террито</w:t>
      </w:r>
      <w:r>
        <w:rPr>
          <w:color w:val="000000"/>
          <w:sz w:val="28"/>
          <w:szCs w:val="28"/>
          <w:bdr w:val="none" w:sz="0" w:space="0" w:color="auto" w:frame="1"/>
        </w:rPr>
        <w:t xml:space="preserve">рии </w:t>
      </w:r>
      <w:r w:rsidR="000D3A7E">
        <w:rPr>
          <w:color w:val="000000"/>
          <w:sz w:val="28"/>
          <w:szCs w:val="28"/>
          <w:bdr w:val="none" w:sz="0" w:space="0" w:color="auto" w:frame="1"/>
        </w:rPr>
        <w:t>Восточного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противопожарной пропаганды и организация обучения населения мерам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организацию работы комиссии администраци</w:t>
      </w:r>
      <w:r>
        <w:rPr>
          <w:color w:val="000000"/>
          <w:sz w:val="28"/>
          <w:szCs w:val="28"/>
          <w:bdr w:val="none" w:sz="0" w:space="0" w:color="auto" w:frame="1"/>
        </w:rPr>
        <w:t xml:space="preserve">и </w:t>
      </w:r>
      <w:r w:rsidR="000D3A7E">
        <w:rPr>
          <w:color w:val="000000"/>
          <w:sz w:val="28"/>
          <w:szCs w:val="28"/>
          <w:bdr w:val="none" w:sz="0" w:space="0" w:color="auto" w:frame="1"/>
        </w:rPr>
        <w:t>Восточного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по вопросам предупреждения и ликвидации чрезвычайных ситуаций и обеспечению пожарной безопасности.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3.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Материально-техническое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1. Материально-техническое обеспечение первичных мер пожарной безопасности предусматривает: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обеспечение беспрепятственного проезда пожарной техники к месту пожара;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7F17FC">
        <w:rPr>
          <w:color w:val="000000"/>
          <w:sz w:val="28"/>
          <w:szCs w:val="28"/>
          <w:bdr w:val="none" w:sz="0" w:space="0" w:color="auto" w:frame="1"/>
        </w:rPr>
        <w:t>обеспечение надлежащего состояния источников противопожарного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1" w:tooltip="Водоснабжение и канализац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водоснабжения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</w:t>
      </w:r>
      <w:r>
        <w:rPr>
          <w:color w:val="000000"/>
          <w:sz w:val="28"/>
          <w:szCs w:val="28"/>
          <w:bdr w:val="none" w:sz="0" w:space="0" w:color="auto" w:frame="1"/>
        </w:rPr>
        <w:t xml:space="preserve">одящихся на территории </w:t>
      </w:r>
      <w:r w:rsidR="000D3A7E">
        <w:rPr>
          <w:color w:val="000000"/>
          <w:sz w:val="28"/>
          <w:szCs w:val="28"/>
          <w:bdr w:val="none" w:sz="0" w:space="0" w:color="auto" w:frame="1"/>
        </w:rPr>
        <w:t>Восточного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>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организация работ по содержанию в исправном состоянии средств пожарной безопасности жилых и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2" w:tooltip="Общественные здания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общественных зданий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, находящихся в муниципальной собственности;</w:t>
      </w:r>
    </w:p>
    <w:p w:rsidR="00384795" w:rsidRPr="007F17FC" w:rsidRDefault="004F0009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84795" w:rsidRPr="007F17FC">
        <w:rPr>
          <w:color w:val="000000"/>
          <w:sz w:val="28"/>
          <w:szCs w:val="28"/>
          <w:bdr w:val="none" w:sz="0" w:space="0" w:color="auto" w:frame="1"/>
        </w:rPr>
        <w:t>поддержание в постоянной готовности техники, приспособленной для тушения пожара.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</w:t>
      </w:r>
      <w:r w:rsidR="004F0009">
        <w:rPr>
          <w:color w:val="000000"/>
          <w:sz w:val="28"/>
          <w:szCs w:val="28"/>
          <w:bdr w:val="none" w:sz="0" w:space="0" w:color="auto" w:frame="1"/>
        </w:rPr>
        <w:t>субъекта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F0009">
        <w:rPr>
          <w:color w:val="000000"/>
          <w:sz w:val="28"/>
          <w:szCs w:val="28"/>
          <w:bdr w:val="none" w:sz="0" w:space="0" w:color="auto" w:frame="1"/>
        </w:rPr>
        <w:t>Красноярского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края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и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0D3A7E">
        <w:rPr>
          <w:color w:val="000000"/>
          <w:sz w:val="28"/>
          <w:szCs w:val="28"/>
          <w:bdr w:val="none" w:sz="0" w:space="0" w:color="auto" w:frame="1"/>
        </w:rPr>
        <w:t>Восточного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4.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Финансовое обеспечение первичных мер пожарной безопасности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-ФЗ «О пожарной безопасности» является расходным обязательством поселения. В пределах средств, предусмотренных решением Совета </w:t>
      </w:r>
      <w:r w:rsidR="000D3A7E">
        <w:rPr>
          <w:color w:val="000000"/>
          <w:sz w:val="28"/>
          <w:szCs w:val="28"/>
          <w:bdr w:val="none" w:sz="0" w:space="0" w:color="auto" w:frame="1"/>
        </w:rPr>
        <w:t>Восточного</w:t>
      </w:r>
      <w:r w:rsidR="004F0009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Усть-Лабинского района</w:t>
      </w:r>
      <w:r w:rsidRPr="007F17FC">
        <w:rPr>
          <w:color w:val="000000"/>
          <w:sz w:val="28"/>
          <w:szCs w:val="28"/>
          <w:bdr w:val="none" w:sz="0" w:space="0" w:color="auto" w:frame="1"/>
        </w:rPr>
        <w:t xml:space="preserve"> о бюджете на соответствующий финансовый год.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2. Финансовое обеспечение первичных мер пожарной безопасности включает в себя: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финансирование расходов на приобретение и монтаж пожарной сигнализации, систем автоматического пожаротушения, первичных средств пожаротушения;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проведение огнезащитной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3" w:tooltip="Деревообработк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обработки деревянных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и металлических несущих конструкций;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закупку пожарно-технической продукции;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разработку и организацию выполнения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4" w:tooltip="Целевые программы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целевых программ</w:t>
        </w:r>
      </w:hyperlink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F17FC">
        <w:rPr>
          <w:color w:val="000000"/>
          <w:sz w:val="28"/>
          <w:szCs w:val="28"/>
          <w:bdr w:val="none" w:sz="0" w:space="0" w:color="auto" w:frame="1"/>
        </w:rPr>
        <w:t>по обеспечению пожарной безопасности;</w:t>
      </w:r>
    </w:p>
    <w:p w:rsidR="00384795" w:rsidRPr="007F17FC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lastRenderedPageBreak/>
        <w:t>- приобретение аварийно-спасательного имущества и техники, организацию противопожарной пропаганды и обучение мерам пожарной безопасности.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F17FC">
        <w:rPr>
          <w:color w:val="000000"/>
          <w:sz w:val="28"/>
          <w:szCs w:val="28"/>
          <w:bdr w:val="none" w:sz="0" w:space="0" w:color="auto" w:frame="1"/>
        </w:rPr>
        <w:t>- финансовое и материально – технического обеспечения деятельности добровольной</w:t>
      </w:r>
      <w:r w:rsidRPr="007F17F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5" w:tooltip="Пожарная охрана" w:history="1">
        <w:r w:rsidRPr="00534592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пожарной охраны</w:t>
        </w:r>
      </w:hyperlink>
      <w:r w:rsidRPr="007F17FC">
        <w:rPr>
          <w:color w:val="000000"/>
          <w:sz w:val="28"/>
          <w:szCs w:val="28"/>
          <w:bdr w:val="none" w:sz="0" w:space="0" w:color="auto" w:frame="1"/>
        </w:rPr>
        <w:t>.</w:t>
      </w:r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78A6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0D3A7E">
        <w:rPr>
          <w:rFonts w:ascii="Times New Roman" w:hAnsi="Times New Roman"/>
          <w:color w:val="000000"/>
          <w:sz w:val="28"/>
          <w:szCs w:val="28"/>
        </w:rPr>
        <w:t xml:space="preserve"> Восточного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="000D3A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A7E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9A78A6" w:rsidRPr="007F17FC" w:rsidRDefault="009A78A6" w:rsidP="009A78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Усть-Лабинского района           </w:t>
      </w:r>
      <w:r w:rsidR="000D3A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="000D3A7E">
        <w:rPr>
          <w:rFonts w:ascii="Times New Roman" w:hAnsi="Times New Roman"/>
          <w:color w:val="000000"/>
          <w:sz w:val="28"/>
          <w:szCs w:val="28"/>
        </w:rPr>
        <w:t>А.П.</w:t>
      </w:r>
      <w:proofErr w:type="gramStart"/>
      <w:r w:rsidR="000D3A7E">
        <w:rPr>
          <w:rFonts w:ascii="Times New Roman" w:hAnsi="Times New Roman"/>
          <w:color w:val="000000"/>
          <w:sz w:val="28"/>
          <w:szCs w:val="28"/>
        </w:rPr>
        <w:t>Белозуб</w:t>
      </w:r>
      <w:proofErr w:type="spellEnd"/>
      <w:proofErr w:type="gramEnd"/>
    </w:p>
    <w:p w:rsidR="00384795" w:rsidRDefault="00384795" w:rsidP="00E877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384795" w:rsidSect="003B27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6530"/>
    <w:multiLevelType w:val="multilevel"/>
    <w:tmpl w:val="C3AE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0FB"/>
    <w:rsid w:val="000137CE"/>
    <w:rsid w:val="000D3A7E"/>
    <w:rsid w:val="00130505"/>
    <w:rsid w:val="0014744A"/>
    <w:rsid w:val="00265006"/>
    <w:rsid w:val="002701B9"/>
    <w:rsid w:val="00321776"/>
    <w:rsid w:val="00384795"/>
    <w:rsid w:val="003B276D"/>
    <w:rsid w:val="0041256A"/>
    <w:rsid w:val="004F0009"/>
    <w:rsid w:val="00534592"/>
    <w:rsid w:val="00625F4F"/>
    <w:rsid w:val="007F17FC"/>
    <w:rsid w:val="009A5B50"/>
    <w:rsid w:val="009A78A6"/>
    <w:rsid w:val="00AB3AF3"/>
    <w:rsid w:val="00B42B96"/>
    <w:rsid w:val="00D760FB"/>
    <w:rsid w:val="00E6084D"/>
    <w:rsid w:val="00E8770C"/>
    <w:rsid w:val="00F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760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760FB"/>
    <w:rPr>
      <w:rFonts w:cs="Times New Roman"/>
    </w:rPr>
  </w:style>
  <w:style w:type="character" w:styleId="a5">
    <w:name w:val="Hyperlink"/>
    <w:uiPriority w:val="99"/>
    <w:semiHidden/>
    <w:rsid w:val="00D760FB"/>
    <w:rPr>
      <w:rFonts w:cs="Times New Roman"/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locked/>
    <w:rsid w:val="00E8770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65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13" Type="http://schemas.openxmlformats.org/officeDocument/2006/relationships/hyperlink" Target="http://pandia.ru/text/category/derevoobrabot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hyperlink" Target="http://pandia.ru/text/category/obshestvennie_zdan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pozharnaya_ohrana/" TargetMode="External"/><Relationship Id="rId10" Type="http://schemas.openxmlformats.org/officeDocument/2006/relationships/hyperlink" Target="http://pandia.ru/text/category/ispolnenie_byudzhe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grammi_razvitiya/" TargetMode="External"/><Relationship Id="rId14" Type="http://schemas.openxmlformats.org/officeDocument/2006/relationships/hyperlink" Target="http://pandia.ru/text/category/tcelevie_program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Администрация</cp:lastModifiedBy>
  <cp:revision>19</cp:revision>
  <cp:lastPrinted>2017-06-20T11:18:00Z</cp:lastPrinted>
  <dcterms:created xsi:type="dcterms:W3CDTF">2017-04-11T07:05:00Z</dcterms:created>
  <dcterms:modified xsi:type="dcterms:W3CDTF">2023-06-09T08:59:00Z</dcterms:modified>
</cp:coreProperties>
</file>