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BF" w:rsidRPr="006D7DBF" w:rsidRDefault="006D7DBF" w:rsidP="006D7DBF">
      <w:pPr>
        <w:spacing w:after="0" w:line="240" w:lineRule="auto"/>
        <w:ind w:left="424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7DBF">
        <w:rPr>
          <w:rFonts w:ascii="Times New Roman" w:eastAsia="Times New Roman" w:hAnsi="Times New Roman" w:cs="Times New Roman"/>
          <w:sz w:val="28"/>
          <w:szCs w:val="28"/>
          <w:lang w:eastAsia="ru-RU"/>
        </w:rPr>
        <w:t>ПРИЛОЖЕНИЕ №5</w:t>
      </w:r>
    </w:p>
    <w:p w:rsidR="006D7DBF" w:rsidRPr="006D7DBF" w:rsidRDefault="006D7DBF" w:rsidP="006D7DBF">
      <w:pPr>
        <w:spacing w:after="0" w:line="240" w:lineRule="auto"/>
        <w:ind w:left="4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7DBF">
        <w:rPr>
          <w:rFonts w:ascii="Times New Roman" w:eastAsia="Times New Roman" w:hAnsi="Times New Roman" w:cs="Times New Roman"/>
          <w:sz w:val="28"/>
          <w:szCs w:val="28"/>
          <w:lang w:eastAsia="ru-RU"/>
        </w:rPr>
        <w:t xml:space="preserve">к постановлению администрации           </w:t>
      </w:r>
    </w:p>
    <w:p w:rsidR="006D7DBF" w:rsidRPr="006D7DBF" w:rsidRDefault="006D7DBF" w:rsidP="006D7DBF">
      <w:pPr>
        <w:spacing w:after="0" w:line="240" w:lineRule="auto"/>
        <w:ind w:left="4248"/>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                муниципального образования </w:t>
      </w:r>
    </w:p>
    <w:p w:rsidR="006D7DBF" w:rsidRPr="006D7DBF" w:rsidRDefault="006D7DBF" w:rsidP="006D7DBF">
      <w:pPr>
        <w:spacing w:after="0" w:line="240" w:lineRule="auto"/>
        <w:ind w:left="4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7DBF">
        <w:rPr>
          <w:rFonts w:ascii="Times New Roman" w:eastAsia="Times New Roman" w:hAnsi="Times New Roman" w:cs="Times New Roman"/>
          <w:sz w:val="28"/>
          <w:szCs w:val="28"/>
          <w:lang w:eastAsia="ru-RU"/>
        </w:rPr>
        <w:t>Усть-Лабинский район</w:t>
      </w:r>
    </w:p>
    <w:p w:rsidR="006D7DBF" w:rsidRPr="006D7DBF" w:rsidRDefault="006D7DBF" w:rsidP="006D7DBF">
      <w:pPr>
        <w:spacing w:after="0" w:line="240" w:lineRule="auto"/>
        <w:ind w:left="3540" w:firstLine="708"/>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bookmarkStart w:id="0" w:name="_GoBack"/>
      <w:bookmarkEnd w:id="0"/>
      <w:r w:rsidRPr="006D7DBF">
        <w:rPr>
          <w:rFonts w:ascii="Times New Roman" w:eastAsia="Times New Roman" w:hAnsi="Times New Roman" w:cs="Times New Roman"/>
          <w:sz w:val="28"/>
          <w:szCs w:val="28"/>
          <w:lang w:eastAsia="ru-RU"/>
        </w:rPr>
        <w:t>от______________ № _______</w:t>
      </w:r>
    </w:p>
    <w:p w:rsidR="006D7DBF" w:rsidRPr="006D7DBF" w:rsidRDefault="006D7DBF" w:rsidP="006D7DBF">
      <w:pPr>
        <w:snapToGrid w:val="0"/>
        <w:spacing w:after="0" w:line="200" w:lineRule="atLeast"/>
        <w:ind w:firstLine="5085"/>
        <w:rPr>
          <w:rFonts w:ascii="Times New Roman" w:eastAsia="Times New Roman" w:hAnsi="Times New Roman" w:cs="Times New Roman"/>
          <w:color w:val="000000"/>
          <w:sz w:val="28"/>
          <w:szCs w:val="28"/>
          <w:lang w:eastAsia="ru-RU"/>
        </w:rPr>
      </w:pPr>
      <w:r w:rsidRPr="006D7DBF">
        <w:rPr>
          <w:rFonts w:ascii="Times New Roman" w:eastAsia="Times New Roman" w:hAnsi="Times New Roman" w:cs="Times New Roman"/>
          <w:sz w:val="24"/>
          <w:szCs w:val="24"/>
          <w:lang w:eastAsia="ru-RU"/>
        </w:rPr>
        <w:tab/>
      </w:r>
      <w:r w:rsidRPr="006D7DBF">
        <w:rPr>
          <w:rFonts w:ascii="Times New Roman" w:eastAsia="Times New Roman" w:hAnsi="Times New Roman" w:cs="Times New Roman"/>
          <w:sz w:val="24"/>
          <w:szCs w:val="24"/>
          <w:lang w:eastAsia="ru-RU"/>
        </w:rPr>
        <w:tab/>
      </w:r>
      <w:r w:rsidRPr="006D7DBF">
        <w:rPr>
          <w:rFonts w:ascii="Times New Roman" w:eastAsia="Times New Roman" w:hAnsi="Times New Roman" w:cs="Times New Roman"/>
          <w:sz w:val="24"/>
          <w:szCs w:val="24"/>
          <w:lang w:eastAsia="ru-RU"/>
        </w:rPr>
        <w:tab/>
      </w:r>
      <w:r w:rsidRPr="006D7DBF">
        <w:rPr>
          <w:rFonts w:ascii="Times New Roman" w:eastAsia="Times New Roman" w:hAnsi="Times New Roman" w:cs="Times New Roman"/>
          <w:sz w:val="24"/>
          <w:szCs w:val="24"/>
          <w:lang w:eastAsia="ru-RU"/>
        </w:rPr>
        <w:tab/>
      </w:r>
      <w:r w:rsidRPr="006D7DBF">
        <w:rPr>
          <w:rFonts w:ascii="Times New Roman" w:eastAsia="Times New Roman" w:hAnsi="Times New Roman" w:cs="Times New Roman"/>
          <w:sz w:val="24"/>
          <w:szCs w:val="24"/>
          <w:lang w:eastAsia="ru-RU"/>
        </w:rPr>
        <w:tab/>
      </w:r>
      <w:r w:rsidRPr="006D7DBF">
        <w:rPr>
          <w:rFonts w:ascii="Times New Roman" w:eastAsia="Times New Roman" w:hAnsi="Times New Roman" w:cs="Times New Roman"/>
          <w:color w:val="000000"/>
          <w:sz w:val="28"/>
          <w:szCs w:val="28"/>
          <w:lang w:eastAsia="ru-RU"/>
        </w:rPr>
        <w:t xml:space="preserve"> </w:t>
      </w:r>
    </w:p>
    <w:p w:rsidR="006D7DBF" w:rsidRPr="006D7DBF" w:rsidRDefault="006D7DBF" w:rsidP="006D7DBF">
      <w:pPr>
        <w:spacing w:after="0" w:line="200" w:lineRule="atLeast"/>
        <w:rPr>
          <w:rFonts w:ascii="Times New Roman" w:eastAsia="Times New Roman" w:hAnsi="Times New Roman" w:cs="Times New Roman"/>
          <w:color w:val="000000"/>
          <w:sz w:val="28"/>
          <w:szCs w:val="28"/>
          <w:lang w:eastAsia="ru-RU"/>
        </w:rPr>
      </w:pPr>
    </w:p>
    <w:p w:rsidR="006D7DBF" w:rsidRPr="006D7DBF" w:rsidRDefault="006D7DBF" w:rsidP="006D7DBF">
      <w:pPr>
        <w:spacing w:after="0" w:line="200" w:lineRule="atLeast"/>
        <w:ind w:firstLine="851"/>
        <w:jc w:val="center"/>
        <w:rPr>
          <w:rFonts w:ascii="Times New Roman" w:eastAsia="Times New Roman" w:hAnsi="Times New Roman" w:cs="Times New Roman"/>
          <w:color w:val="000000"/>
          <w:sz w:val="28"/>
          <w:szCs w:val="28"/>
          <w:lang w:eastAsia="ru-RU"/>
        </w:rPr>
      </w:pPr>
      <w:r w:rsidRPr="006D7DBF">
        <w:rPr>
          <w:rFonts w:ascii="Times New Roman" w:eastAsia="Times New Roman" w:hAnsi="Times New Roman" w:cs="Times New Roman"/>
          <w:color w:val="000000"/>
          <w:sz w:val="28"/>
          <w:szCs w:val="28"/>
          <w:lang w:eastAsia="ru-RU"/>
        </w:rPr>
        <w:t>ПРОЕКТ ВНЕСЕНИЕ ИЗМЕНЕНИЙ В ПРАВИЛА</w:t>
      </w:r>
    </w:p>
    <w:p w:rsidR="006D7DBF" w:rsidRPr="006D7DBF" w:rsidRDefault="006D7DBF" w:rsidP="006D7DBF">
      <w:pPr>
        <w:spacing w:after="0" w:line="200" w:lineRule="atLeast"/>
        <w:ind w:firstLine="851"/>
        <w:jc w:val="center"/>
        <w:rPr>
          <w:rFonts w:ascii="Times New Roman" w:eastAsia="Times New Roman" w:hAnsi="Times New Roman" w:cs="Times New Roman"/>
          <w:caps/>
          <w:color w:val="000000"/>
          <w:sz w:val="28"/>
          <w:szCs w:val="28"/>
          <w:lang w:eastAsia="ru-RU"/>
        </w:rPr>
      </w:pPr>
      <w:r w:rsidRPr="006D7DBF">
        <w:rPr>
          <w:rFonts w:ascii="Times New Roman" w:eastAsia="Times New Roman" w:hAnsi="Times New Roman" w:cs="Times New Roman"/>
          <w:color w:val="000000"/>
          <w:sz w:val="28"/>
          <w:szCs w:val="28"/>
          <w:lang w:eastAsia="ru-RU"/>
        </w:rPr>
        <w:t>ЗЕМЛЕПОЛЬЗОВАНИЯ И ЗАСТРОЙКИ</w:t>
      </w:r>
    </w:p>
    <w:p w:rsidR="006D7DBF" w:rsidRPr="006D7DBF" w:rsidRDefault="006D7DBF" w:rsidP="006D7DBF">
      <w:pPr>
        <w:spacing w:after="0" w:line="200" w:lineRule="atLeast"/>
        <w:ind w:firstLine="851"/>
        <w:jc w:val="center"/>
        <w:rPr>
          <w:rFonts w:ascii="Times New Roman" w:eastAsia="Times New Roman" w:hAnsi="Times New Roman" w:cs="Times New Roman"/>
          <w:color w:val="000000"/>
          <w:sz w:val="28"/>
          <w:szCs w:val="28"/>
          <w:lang w:eastAsia="ru-RU"/>
        </w:rPr>
      </w:pPr>
      <w:r w:rsidRPr="006D7DBF">
        <w:rPr>
          <w:rFonts w:ascii="Times New Roman" w:eastAsia="Times New Roman" w:hAnsi="Times New Roman" w:cs="Times New Roman"/>
          <w:color w:val="000000"/>
          <w:sz w:val="28"/>
          <w:szCs w:val="28"/>
          <w:lang w:eastAsia="ru-RU"/>
        </w:rPr>
        <w:t>ВОСТОЧНОГО СЕЛЬСКОГО ПОСЕЛЕНИЯ</w:t>
      </w:r>
    </w:p>
    <w:p w:rsidR="006D7DBF" w:rsidRPr="006D7DBF" w:rsidRDefault="006D7DBF" w:rsidP="006D7DBF">
      <w:pPr>
        <w:spacing w:after="0" w:line="240" w:lineRule="auto"/>
        <w:jc w:val="center"/>
        <w:rPr>
          <w:rFonts w:ascii="Times New Roman" w:eastAsia="Times New Roman" w:hAnsi="Times New Roman" w:cs="Times New Roman"/>
          <w:color w:val="000000"/>
          <w:sz w:val="28"/>
          <w:szCs w:val="28"/>
          <w:lang w:eastAsia="ru-RU"/>
        </w:rPr>
      </w:pPr>
      <w:r w:rsidRPr="006D7DBF">
        <w:rPr>
          <w:rFonts w:ascii="Times New Roman" w:eastAsia="Times New Roman" w:hAnsi="Times New Roman" w:cs="Times New Roman"/>
          <w:color w:val="000000"/>
          <w:sz w:val="28"/>
          <w:szCs w:val="28"/>
          <w:lang w:eastAsia="ru-RU"/>
        </w:rPr>
        <w:t xml:space="preserve">             УСТЬ-ЛАБИНСКОГО РАЙОНА</w:t>
      </w:r>
    </w:p>
    <w:p w:rsidR="006D7DBF" w:rsidRPr="006D7DBF" w:rsidRDefault="006D7DBF" w:rsidP="006D7DBF">
      <w:pPr>
        <w:spacing w:after="0" w:line="240" w:lineRule="auto"/>
        <w:ind w:left="4248"/>
        <w:jc w:val="center"/>
        <w:rPr>
          <w:rFonts w:ascii="Times New Roman" w:eastAsia="Times New Roman" w:hAnsi="Times New Roman" w:cs="Times New Roman"/>
          <w:color w:val="000000"/>
          <w:sz w:val="28"/>
          <w:szCs w:val="28"/>
          <w:lang w:eastAsia="ru-RU"/>
        </w:rPr>
      </w:pPr>
    </w:p>
    <w:p w:rsidR="006D7DBF" w:rsidRPr="006D7DBF" w:rsidRDefault="006D7DBF" w:rsidP="006D7DBF">
      <w:pPr>
        <w:keepNext/>
        <w:shd w:val="clear" w:color="auto" w:fill="FFFFFF"/>
        <w:tabs>
          <w:tab w:val="left" w:pos="-5387"/>
          <w:tab w:val="left" w:pos="851"/>
        </w:tabs>
        <w:spacing w:after="0" w:line="240" w:lineRule="auto"/>
        <w:ind w:firstLine="851"/>
        <w:rPr>
          <w:rFonts w:ascii="Times New Roman" w:eastAsia="Times New Roman" w:hAnsi="Times New Roman" w:cs="Times New Roman"/>
          <w:bCs/>
          <w:color w:val="000000"/>
          <w:sz w:val="28"/>
          <w:szCs w:val="28"/>
          <w:lang w:eastAsia="ru-RU"/>
        </w:rPr>
      </w:pPr>
    </w:p>
    <w:p w:rsidR="006D7DBF" w:rsidRPr="006D7DBF" w:rsidRDefault="006D7DBF" w:rsidP="006D7DBF">
      <w:pPr>
        <w:keepNext/>
        <w:shd w:val="clear" w:color="auto" w:fill="FFFFFF"/>
        <w:tabs>
          <w:tab w:val="left" w:pos="-5387"/>
          <w:tab w:val="left" w:pos="851"/>
        </w:tabs>
        <w:spacing w:after="0" w:line="240" w:lineRule="auto"/>
        <w:jc w:val="both"/>
        <w:rPr>
          <w:rFonts w:ascii="Times New Roman" w:eastAsia="Times New Roman" w:hAnsi="Times New Roman" w:cs="Times New Roman"/>
          <w:b/>
          <w:bCs/>
          <w:color w:val="000000"/>
          <w:sz w:val="28"/>
          <w:szCs w:val="28"/>
          <w:lang w:eastAsia="ru-RU"/>
        </w:rPr>
      </w:pPr>
      <w:r w:rsidRPr="006D7DBF">
        <w:rPr>
          <w:rFonts w:ascii="Times New Roman" w:eastAsia="Times New Roman" w:hAnsi="Times New Roman" w:cs="Times New Roman"/>
          <w:b/>
          <w:bCs/>
          <w:color w:val="000000"/>
          <w:sz w:val="28"/>
          <w:szCs w:val="28"/>
          <w:lang w:eastAsia="ru-RU"/>
        </w:rPr>
        <w:t xml:space="preserve">          Глава 1. Регулирование землепользования и застройки органами местного самоуправления</w:t>
      </w:r>
    </w:p>
    <w:p w:rsidR="006D7DBF" w:rsidRPr="006D7DBF" w:rsidRDefault="006D7DBF" w:rsidP="006D7DBF">
      <w:pPr>
        <w:spacing w:after="0" w:line="240" w:lineRule="auto"/>
        <w:ind w:left="142"/>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 xml:space="preserve">        Раздел 1.Общие положения</w:t>
      </w:r>
    </w:p>
    <w:p w:rsidR="006D7DBF" w:rsidRPr="006D7DBF" w:rsidRDefault="006D7DBF" w:rsidP="006D7DBF">
      <w:pPr>
        <w:spacing w:after="0" w:line="240" w:lineRule="auto"/>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 xml:space="preserve">          Статья 1.Основные понятия, используемые в Правилах</w:t>
      </w:r>
    </w:p>
    <w:p w:rsidR="006D7DBF" w:rsidRPr="006D7DBF" w:rsidRDefault="006D7DBF" w:rsidP="006D7DBF">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          Понятия, используемые в настоящих Правилах, применяются в следующем значении:</w:t>
      </w:r>
    </w:p>
    <w:p w:rsidR="006D7DBF" w:rsidRPr="006D7DBF" w:rsidRDefault="006D7DBF" w:rsidP="006D7DBF">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Генеральный план поселения – вид документа территориального планирования муниципального образования, определяющий цели, задачи и направления территориального планирования городского округа и этапы их реализации, разрабатываемый для обеспечения устойчивого развития территории;</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6D7DBF">
        <w:rPr>
          <w:rFonts w:ascii="Times New Roman" w:eastAsia="Times New Roman" w:hAnsi="Times New Roman" w:cs="Times New Roman"/>
          <w:bCs/>
          <w:color w:val="000000"/>
          <w:sz w:val="28"/>
          <w:szCs w:val="28"/>
          <w:lang w:eastAsia="ar-SA"/>
        </w:rPr>
        <w:t>водоохранные</w:t>
      </w:r>
      <w:proofErr w:type="spellEnd"/>
      <w:r w:rsidRPr="006D7DBF">
        <w:rPr>
          <w:rFonts w:ascii="Times New Roman" w:eastAsia="Times New Roman" w:hAnsi="Times New Roman" w:cs="Times New Roman"/>
          <w:bCs/>
          <w:color w:val="000000"/>
          <w:sz w:val="28"/>
          <w:szCs w:val="28"/>
          <w:lang w:eastAsia="ar-SA"/>
        </w:rPr>
        <w:t xml:space="preserve"> зоны, зоны затопления, подтопления, зоны санитарной охраны источников питьевого и хозяйственно-</w:t>
      </w:r>
      <w:r w:rsidRPr="006D7DBF">
        <w:rPr>
          <w:rFonts w:ascii="Times New Roman" w:eastAsia="Times New Roman" w:hAnsi="Times New Roman" w:cs="Times New Roman"/>
          <w:bCs/>
          <w:color w:val="000000"/>
          <w:sz w:val="28"/>
          <w:szCs w:val="28"/>
          <w:lang w:eastAsia="ar-SA"/>
        </w:rPr>
        <w:lastRenderedPageBreak/>
        <w:t>бытового водоснабжения, зоны охраняемых объектов, иные зоны, устанавливаемые в соответствии с законодательством Российской Федерации;</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Функциональные зоны - зоны, для которых документами территориального планирования определены границы и функциональное назначение;</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Градостроительный регламент - устанавливаемые в пределах границ соответствующей территориальной зоны виды </w:t>
      </w:r>
      <w:proofErr w:type="spellStart"/>
      <w:r w:rsidRPr="006D7DBF">
        <w:rPr>
          <w:rFonts w:ascii="Times New Roman" w:eastAsia="Times New Roman" w:hAnsi="Times New Roman" w:cs="Times New Roman"/>
          <w:bCs/>
          <w:color w:val="000000"/>
          <w:sz w:val="28"/>
          <w:szCs w:val="28"/>
          <w:lang w:eastAsia="ar-SA"/>
        </w:rPr>
        <w:t>разрешенного</w:t>
      </w:r>
      <w:proofErr w:type="spellEnd"/>
      <w:r w:rsidRPr="006D7DBF">
        <w:rPr>
          <w:rFonts w:ascii="Times New Roman" w:eastAsia="Times New Roman" w:hAnsi="Times New Roman" w:cs="Times New Roman"/>
          <w:bCs/>
          <w:color w:val="000000"/>
          <w:sz w:val="28"/>
          <w:szCs w:val="28"/>
          <w:lang w:eastAsia="ar-SA"/>
        </w:rPr>
        <w:t xml:space="preserve">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proofErr w:type="spellStart"/>
      <w:r w:rsidRPr="006D7DBF">
        <w:rPr>
          <w:rFonts w:ascii="Times New Roman" w:eastAsia="Times New Roman" w:hAnsi="Times New Roman" w:cs="Times New Roman"/>
          <w:bCs/>
          <w:color w:val="000000"/>
          <w:sz w:val="28"/>
          <w:szCs w:val="28"/>
          <w:lang w:eastAsia="ar-SA"/>
        </w:rPr>
        <w:t>разрешенного</w:t>
      </w:r>
      <w:proofErr w:type="spellEnd"/>
      <w:r w:rsidRPr="006D7DBF">
        <w:rPr>
          <w:rFonts w:ascii="Times New Roman" w:eastAsia="Times New Roman" w:hAnsi="Times New Roman" w:cs="Times New Roman"/>
          <w:bCs/>
          <w:color w:val="000000"/>
          <w:sz w:val="28"/>
          <w:szCs w:val="28"/>
          <w:lang w:eastAsia="ar-SA"/>
        </w:rPr>
        <w:t xml:space="preserve">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Объект капитального строительства - здание, строение, сооружение, объекты, строительство которых не завершено (далее - объекты </w:t>
      </w:r>
      <w:proofErr w:type="spellStart"/>
      <w:r w:rsidRPr="006D7DBF">
        <w:rPr>
          <w:rFonts w:ascii="Times New Roman" w:eastAsia="Times New Roman" w:hAnsi="Times New Roman" w:cs="Times New Roman"/>
          <w:bCs/>
          <w:color w:val="000000"/>
          <w:sz w:val="28"/>
          <w:szCs w:val="28"/>
          <w:lang w:eastAsia="ar-SA"/>
        </w:rPr>
        <w:t>незавершенного</w:t>
      </w:r>
      <w:proofErr w:type="spellEnd"/>
      <w:r w:rsidRPr="006D7DBF">
        <w:rPr>
          <w:rFonts w:ascii="Times New Roman" w:eastAsia="Times New Roman" w:hAnsi="Times New Roman" w:cs="Times New Roman"/>
          <w:bCs/>
          <w:color w:val="000000"/>
          <w:sz w:val="28"/>
          <w:szCs w:val="28"/>
          <w:lang w:eastAsia="ar-SA"/>
        </w:rPr>
        <w:t xml:space="preserve"> строительства), за исключением временных построек, киосков, навесов и других подобных построек;</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Строительство - создание зданий, строений, сооружений (в том числе на месте сносимых объектов капитального строительства);</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w:t>
      </w:r>
      <w:proofErr w:type="spellStart"/>
      <w:r w:rsidRPr="006D7DBF">
        <w:rPr>
          <w:rFonts w:ascii="Times New Roman" w:eastAsia="Times New Roman" w:hAnsi="Times New Roman" w:cs="Times New Roman"/>
          <w:bCs/>
          <w:color w:val="000000"/>
          <w:sz w:val="28"/>
          <w:szCs w:val="28"/>
          <w:lang w:eastAsia="ar-SA"/>
        </w:rPr>
        <w:t>объема</w:t>
      </w:r>
      <w:proofErr w:type="spellEnd"/>
      <w:r w:rsidRPr="006D7DBF">
        <w:rPr>
          <w:rFonts w:ascii="Times New Roman" w:eastAsia="Times New Roman" w:hAnsi="Times New Roman" w:cs="Times New Roman"/>
          <w:bCs/>
          <w:color w:val="000000"/>
          <w:sz w:val="28"/>
          <w:szCs w:val="28"/>
          <w:lang w:eastAsia="ar-SA"/>
        </w:rPr>
        <w:t>),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Реконструкция линейных объектов - изменение параметров линейных объектов или их участков (частей), которое </w:t>
      </w:r>
      <w:proofErr w:type="spellStart"/>
      <w:r w:rsidRPr="006D7DBF">
        <w:rPr>
          <w:rFonts w:ascii="Times New Roman" w:eastAsia="Times New Roman" w:hAnsi="Times New Roman" w:cs="Times New Roman"/>
          <w:bCs/>
          <w:color w:val="000000"/>
          <w:sz w:val="28"/>
          <w:szCs w:val="28"/>
          <w:lang w:eastAsia="ar-SA"/>
        </w:rPr>
        <w:t>влечет</w:t>
      </w:r>
      <w:proofErr w:type="spellEnd"/>
      <w:r w:rsidRPr="006D7DBF">
        <w:rPr>
          <w:rFonts w:ascii="Times New Roman" w:eastAsia="Times New Roman" w:hAnsi="Times New Roman" w:cs="Times New Roman"/>
          <w:bCs/>
          <w:color w:val="000000"/>
          <w:sz w:val="28"/>
          <w:szCs w:val="28"/>
          <w:lang w:eastAsia="ar-SA"/>
        </w:rPr>
        <w:t xml:space="preserve"> за собой изменение класса, категории и (или) первоначально установленных показателей функционирования таких объектов (мощности, </w:t>
      </w:r>
      <w:proofErr w:type="spellStart"/>
      <w:r w:rsidRPr="006D7DBF">
        <w:rPr>
          <w:rFonts w:ascii="Times New Roman" w:eastAsia="Times New Roman" w:hAnsi="Times New Roman" w:cs="Times New Roman"/>
          <w:bCs/>
          <w:color w:val="000000"/>
          <w:sz w:val="28"/>
          <w:szCs w:val="28"/>
          <w:lang w:eastAsia="ar-SA"/>
        </w:rPr>
        <w:t>грузоподъемности</w:t>
      </w:r>
      <w:proofErr w:type="spellEnd"/>
      <w:r w:rsidRPr="006D7DBF">
        <w:rPr>
          <w:rFonts w:ascii="Times New Roman" w:eastAsia="Times New Roman" w:hAnsi="Times New Roman" w:cs="Times New Roman"/>
          <w:bCs/>
          <w:color w:val="000000"/>
          <w:sz w:val="28"/>
          <w:szCs w:val="28"/>
          <w:lang w:eastAsia="ar-SA"/>
        </w:rPr>
        <w:t xml:space="preserve"> и других) или при котором требуется изменение границ полос отвода и (или) охранных зон таких объектов;</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Капитальный ремонт линейных объектов - изменение параметров линейных объектов или их участков (частей), которое не </w:t>
      </w:r>
      <w:proofErr w:type="spellStart"/>
      <w:r w:rsidRPr="006D7DBF">
        <w:rPr>
          <w:rFonts w:ascii="Times New Roman" w:eastAsia="Times New Roman" w:hAnsi="Times New Roman" w:cs="Times New Roman"/>
          <w:bCs/>
          <w:color w:val="000000"/>
          <w:sz w:val="28"/>
          <w:szCs w:val="28"/>
          <w:lang w:eastAsia="ar-SA"/>
        </w:rPr>
        <w:t>влечет</w:t>
      </w:r>
      <w:proofErr w:type="spellEnd"/>
      <w:r w:rsidRPr="006D7DBF">
        <w:rPr>
          <w:rFonts w:ascii="Times New Roman" w:eastAsia="Times New Roman" w:hAnsi="Times New Roman" w:cs="Times New Roman"/>
          <w:bCs/>
          <w:color w:val="000000"/>
          <w:sz w:val="28"/>
          <w:szCs w:val="28"/>
          <w:lang w:eastAsia="ar-SA"/>
        </w:rPr>
        <w:t xml:space="preserve">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D7DBF">
        <w:rPr>
          <w:rFonts w:ascii="Times New Roman" w:eastAsia="Times New Roman" w:hAnsi="Times New Roman" w:cs="Times New Roman"/>
          <w:bCs/>
          <w:color w:val="000000"/>
          <w:sz w:val="28"/>
          <w:szCs w:val="28"/>
          <w:lang w:eastAsia="ar-SA"/>
        </w:rPr>
        <w:t>подэстакадных</w:t>
      </w:r>
      <w:proofErr w:type="spellEnd"/>
      <w:r w:rsidRPr="006D7DBF">
        <w:rPr>
          <w:rFonts w:ascii="Times New Roman" w:eastAsia="Times New Roman" w:hAnsi="Times New Roman" w:cs="Times New Roman"/>
          <w:bCs/>
          <w:color w:val="000000"/>
          <w:sz w:val="28"/>
          <w:szCs w:val="28"/>
          <w:lang w:eastAsia="ar-SA"/>
        </w:rPr>
        <w:t xml:space="preserve"> или </w:t>
      </w:r>
      <w:proofErr w:type="spellStart"/>
      <w:r w:rsidRPr="006D7DBF">
        <w:rPr>
          <w:rFonts w:ascii="Times New Roman" w:eastAsia="Times New Roman" w:hAnsi="Times New Roman" w:cs="Times New Roman"/>
          <w:bCs/>
          <w:color w:val="000000"/>
          <w:sz w:val="28"/>
          <w:szCs w:val="28"/>
          <w:lang w:eastAsia="ar-SA"/>
        </w:rPr>
        <w:t>подмостовых</w:t>
      </w:r>
      <w:proofErr w:type="spellEnd"/>
      <w:r w:rsidRPr="006D7DBF">
        <w:rPr>
          <w:rFonts w:ascii="Times New Roman" w:eastAsia="Times New Roman" w:hAnsi="Times New Roman" w:cs="Times New Roman"/>
          <w:bCs/>
          <w:color w:val="000000"/>
          <w:sz w:val="28"/>
          <w:szCs w:val="28"/>
          <w:lang w:eastAsia="ar-SA"/>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w:t>
      </w:r>
      <w:proofErr w:type="spellStart"/>
      <w:r w:rsidRPr="006D7DBF">
        <w:rPr>
          <w:rFonts w:ascii="Times New Roman" w:eastAsia="Times New Roman" w:hAnsi="Times New Roman" w:cs="Times New Roman"/>
          <w:bCs/>
          <w:color w:val="000000"/>
          <w:sz w:val="28"/>
          <w:szCs w:val="28"/>
          <w:lang w:eastAsia="ar-SA"/>
        </w:rPr>
        <w:t>расчетных</w:t>
      </w:r>
      <w:proofErr w:type="spellEnd"/>
      <w:r w:rsidRPr="006D7DBF">
        <w:rPr>
          <w:rFonts w:ascii="Times New Roman" w:eastAsia="Times New Roman" w:hAnsi="Times New Roman" w:cs="Times New Roman"/>
          <w:bCs/>
          <w:color w:val="000000"/>
          <w:sz w:val="28"/>
          <w:szCs w:val="28"/>
          <w:lang w:eastAsia="ar-SA"/>
        </w:rPr>
        <w:t xml:space="preserve">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w:t>
      </w:r>
      <w:proofErr w:type="spellStart"/>
      <w:r w:rsidRPr="006D7DBF">
        <w:rPr>
          <w:rFonts w:ascii="Times New Roman" w:eastAsia="Times New Roman" w:hAnsi="Times New Roman" w:cs="Times New Roman"/>
          <w:bCs/>
          <w:color w:val="000000"/>
          <w:sz w:val="28"/>
          <w:szCs w:val="28"/>
          <w:lang w:eastAsia="ar-SA"/>
        </w:rPr>
        <w:t>расчетных</w:t>
      </w:r>
      <w:proofErr w:type="spellEnd"/>
      <w:r w:rsidRPr="006D7DBF">
        <w:rPr>
          <w:rFonts w:ascii="Times New Roman" w:eastAsia="Times New Roman" w:hAnsi="Times New Roman" w:cs="Times New Roman"/>
          <w:bCs/>
          <w:color w:val="000000"/>
          <w:sz w:val="28"/>
          <w:szCs w:val="28"/>
          <w:lang w:eastAsia="ar-SA"/>
        </w:rPr>
        <w:t xml:space="preserve">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Административный центр городского поселения - </w:t>
      </w:r>
      <w:proofErr w:type="spellStart"/>
      <w:r w:rsidRPr="006D7DBF">
        <w:rPr>
          <w:rFonts w:ascii="Times New Roman" w:eastAsia="Times New Roman" w:hAnsi="Times New Roman" w:cs="Times New Roman"/>
          <w:bCs/>
          <w:color w:val="000000"/>
          <w:sz w:val="28"/>
          <w:szCs w:val="28"/>
          <w:lang w:eastAsia="ar-SA"/>
        </w:rPr>
        <w:t>населенный</w:t>
      </w:r>
      <w:proofErr w:type="spellEnd"/>
      <w:r w:rsidRPr="006D7DBF">
        <w:rPr>
          <w:rFonts w:ascii="Times New Roman" w:eastAsia="Times New Roman" w:hAnsi="Times New Roman" w:cs="Times New Roman"/>
          <w:bCs/>
          <w:color w:val="000000"/>
          <w:sz w:val="28"/>
          <w:szCs w:val="28"/>
          <w:lang w:eastAsia="ar-SA"/>
        </w:rPr>
        <w:t xml:space="preserve"> пункт, который </w:t>
      </w:r>
      <w:proofErr w:type="spellStart"/>
      <w:r w:rsidRPr="006D7DBF">
        <w:rPr>
          <w:rFonts w:ascii="Times New Roman" w:eastAsia="Times New Roman" w:hAnsi="Times New Roman" w:cs="Times New Roman"/>
          <w:bCs/>
          <w:color w:val="000000"/>
          <w:sz w:val="28"/>
          <w:szCs w:val="28"/>
          <w:lang w:eastAsia="ar-SA"/>
        </w:rPr>
        <w:t>определен</w:t>
      </w:r>
      <w:proofErr w:type="spellEnd"/>
      <w:r w:rsidRPr="006D7DBF">
        <w:rPr>
          <w:rFonts w:ascii="Times New Roman" w:eastAsia="Times New Roman" w:hAnsi="Times New Roman" w:cs="Times New Roman"/>
          <w:bCs/>
          <w:color w:val="000000"/>
          <w:sz w:val="28"/>
          <w:szCs w:val="28"/>
          <w:lang w:eastAsia="ar-SA"/>
        </w:rPr>
        <w:t xml:space="preserve">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муниципального образования;</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w:t>
      </w:r>
      <w:proofErr w:type="spellStart"/>
      <w:r w:rsidRPr="006D7DBF">
        <w:rPr>
          <w:rFonts w:ascii="Times New Roman" w:eastAsia="Times New Roman" w:hAnsi="Times New Roman" w:cs="Times New Roman"/>
          <w:bCs/>
          <w:color w:val="000000"/>
          <w:sz w:val="28"/>
          <w:szCs w:val="28"/>
          <w:lang w:eastAsia="ar-SA"/>
        </w:rPr>
        <w:t>наделенные</w:t>
      </w:r>
      <w:proofErr w:type="spellEnd"/>
      <w:r w:rsidRPr="006D7DBF">
        <w:rPr>
          <w:rFonts w:ascii="Times New Roman" w:eastAsia="Times New Roman" w:hAnsi="Times New Roman" w:cs="Times New Roman"/>
          <w:bCs/>
          <w:color w:val="000000"/>
          <w:sz w:val="28"/>
          <w:szCs w:val="28"/>
          <w:lang w:eastAsia="ar-SA"/>
        </w:rPr>
        <w:t xml:space="preserve"> собственными полномочиями по решению вопросов местного значения;</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Должностное лицо местного самоуправления - выборное либо заключившее контракт (трудовой договор) лицо, </w:t>
      </w:r>
      <w:proofErr w:type="spellStart"/>
      <w:r w:rsidRPr="006D7DBF">
        <w:rPr>
          <w:rFonts w:ascii="Times New Roman" w:eastAsia="Times New Roman" w:hAnsi="Times New Roman" w:cs="Times New Roman"/>
          <w:bCs/>
          <w:color w:val="000000"/>
          <w:sz w:val="28"/>
          <w:szCs w:val="28"/>
          <w:lang w:eastAsia="ar-SA"/>
        </w:rPr>
        <w:t>наделенное</w:t>
      </w:r>
      <w:proofErr w:type="spellEnd"/>
      <w:r w:rsidRPr="006D7DBF">
        <w:rPr>
          <w:rFonts w:ascii="Times New Roman" w:eastAsia="Times New Roman" w:hAnsi="Times New Roman" w:cs="Times New Roman"/>
          <w:bCs/>
          <w:color w:val="000000"/>
          <w:sz w:val="28"/>
          <w:szCs w:val="28"/>
          <w:lang w:eastAsia="ar-SA"/>
        </w:rPr>
        <w:t xml:space="preserve">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w:t>
      </w:r>
      <w:proofErr w:type="spellStart"/>
      <w:r w:rsidRPr="006D7DBF">
        <w:rPr>
          <w:rFonts w:ascii="Times New Roman" w:eastAsia="Times New Roman" w:hAnsi="Times New Roman" w:cs="Times New Roman"/>
          <w:bCs/>
          <w:color w:val="000000"/>
          <w:sz w:val="28"/>
          <w:szCs w:val="28"/>
          <w:lang w:eastAsia="ar-SA"/>
        </w:rPr>
        <w:t>отнесенным</w:t>
      </w:r>
      <w:proofErr w:type="spellEnd"/>
      <w:r w:rsidRPr="006D7DBF">
        <w:rPr>
          <w:rFonts w:ascii="Times New Roman" w:eastAsia="Times New Roman" w:hAnsi="Times New Roman" w:cs="Times New Roman"/>
          <w:bCs/>
          <w:color w:val="000000"/>
          <w:sz w:val="28"/>
          <w:szCs w:val="28"/>
          <w:lang w:eastAsia="ar-SA"/>
        </w:rPr>
        <w:t xml:space="preserve">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D7DBF" w:rsidRPr="006D7DBF" w:rsidRDefault="006D7DBF" w:rsidP="006D7DB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D7DBF" w:rsidRPr="006D7DBF" w:rsidRDefault="006D7DBF" w:rsidP="006D7DBF">
      <w:pPr>
        <w:spacing w:after="0" w:line="240" w:lineRule="auto"/>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 xml:space="preserve">          Статья 2.Основания введения, назначение и состав Правил</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          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Восточного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w:t>
      </w:r>
      <w:proofErr w:type="spellStart"/>
      <w:r w:rsidRPr="006D7DBF">
        <w:rPr>
          <w:rFonts w:ascii="Times New Roman" w:eastAsia="Times New Roman" w:hAnsi="Times New Roman" w:cs="Times New Roman"/>
          <w:sz w:val="28"/>
          <w:szCs w:val="28"/>
          <w:lang w:eastAsia="ru-RU"/>
        </w:rPr>
        <w:t>завершенных</w:t>
      </w:r>
      <w:proofErr w:type="spellEnd"/>
      <w:r w:rsidRPr="006D7DBF">
        <w:rPr>
          <w:rFonts w:ascii="Times New Roman" w:eastAsia="Times New Roman" w:hAnsi="Times New Roman" w:cs="Times New Roman"/>
          <w:sz w:val="28"/>
          <w:szCs w:val="28"/>
          <w:lang w:eastAsia="ru-RU"/>
        </w:rPr>
        <w:t xml:space="preserve"> строительством объектов и их последующего использования.</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         2.Правила землепользования и застройки разрабатываются в целях:</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         </w:t>
      </w:r>
      <w:proofErr w:type="gramStart"/>
      <w:r w:rsidRPr="006D7DBF">
        <w:rPr>
          <w:rFonts w:ascii="Times New Roman" w:eastAsia="Times New Roman" w:hAnsi="Times New Roman" w:cs="Times New Roman"/>
          <w:sz w:val="28"/>
          <w:szCs w:val="28"/>
          <w:lang w:eastAsia="ru-RU"/>
        </w:rPr>
        <w:t>1)создания</w:t>
      </w:r>
      <w:proofErr w:type="gramEnd"/>
      <w:r w:rsidRPr="006D7DBF">
        <w:rPr>
          <w:rFonts w:ascii="Times New Roman" w:eastAsia="Times New Roman" w:hAnsi="Times New Roman" w:cs="Times New Roman"/>
          <w:sz w:val="28"/>
          <w:szCs w:val="28"/>
          <w:lang w:eastAsia="ru-RU"/>
        </w:rPr>
        <w:t xml:space="preserve"> условий для устойчивого развития территорий муниципальных образований, сохранения окружающей среды и объектов культурного наследия;</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         </w:t>
      </w:r>
      <w:proofErr w:type="gramStart"/>
      <w:r w:rsidRPr="006D7DBF">
        <w:rPr>
          <w:rFonts w:ascii="Times New Roman" w:eastAsia="Times New Roman" w:hAnsi="Times New Roman" w:cs="Times New Roman"/>
          <w:sz w:val="28"/>
          <w:szCs w:val="28"/>
          <w:lang w:eastAsia="ru-RU"/>
        </w:rPr>
        <w:t>2)создания</w:t>
      </w:r>
      <w:proofErr w:type="gramEnd"/>
      <w:r w:rsidRPr="006D7DBF">
        <w:rPr>
          <w:rFonts w:ascii="Times New Roman" w:eastAsia="Times New Roman" w:hAnsi="Times New Roman" w:cs="Times New Roman"/>
          <w:sz w:val="28"/>
          <w:szCs w:val="28"/>
          <w:lang w:eastAsia="ru-RU"/>
        </w:rPr>
        <w:t xml:space="preserve"> условий для планировки территорий муниципальных образований;</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         </w:t>
      </w:r>
      <w:proofErr w:type="gramStart"/>
      <w:r w:rsidRPr="006D7DBF">
        <w:rPr>
          <w:rFonts w:ascii="Times New Roman" w:eastAsia="Times New Roman" w:hAnsi="Times New Roman" w:cs="Times New Roman"/>
          <w:sz w:val="28"/>
          <w:szCs w:val="28"/>
          <w:lang w:eastAsia="ru-RU"/>
        </w:rPr>
        <w:t>3)обеспечения</w:t>
      </w:r>
      <w:proofErr w:type="gramEnd"/>
      <w:r w:rsidRPr="006D7DBF">
        <w:rPr>
          <w:rFonts w:ascii="Times New Roman" w:eastAsia="Times New Roman" w:hAnsi="Times New Roman" w:cs="Times New Roman"/>
          <w:sz w:val="28"/>
          <w:szCs w:val="28"/>
          <w:lang w:eastAsia="ru-RU"/>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        </w:t>
      </w:r>
      <w:proofErr w:type="gramStart"/>
      <w:r w:rsidRPr="006D7DBF">
        <w:rPr>
          <w:rFonts w:ascii="Times New Roman" w:eastAsia="Times New Roman" w:hAnsi="Times New Roman" w:cs="Times New Roman"/>
          <w:sz w:val="28"/>
          <w:szCs w:val="28"/>
          <w:lang w:eastAsia="ru-RU"/>
        </w:rPr>
        <w:t>4)создания</w:t>
      </w:r>
      <w:proofErr w:type="gramEnd"/>
      <w:r w:rsidRPr="006D7DBF">
        <w:rPr>
          <w:rFonts w:ascii="Times New Roman" w:eastAsia="Times New Roman" w:hAnsi="Times New Roman" w:cs="Times New Roman"/>
          <w:sz w:val="28"/>
          <w:szCs w:val="28"/>
          <w:lang w:eastAsia="ru-RU"/>
        </w:rPr>
        <w:t xml:space="preserve"> условий для привлечения инвестиций, в том числе </w:t>
      </w:r>
      <w:proofErr w:type="spellStart"/>
      <w:r w:rsidRPr="006D7DBF">
        <w:rPr>
          <w:rFonts w:ascii="Times New Roman" w:eastAsia="Times New Roman" w:hAnsi="Times New Roman" w:cs="Times New Roman"/>
          <w:sz w:val="28"/>
          <w:szCs w:val="28"/>
          <w:lang w:eastAsia="ru-RU"/>
        </w:rPr>
        <w:t>путем</w:t>
      </w:r>
      <w:proofErr w:type="spellEnd"/>
      <w:r w:rsidRPr="006D7DBF">
        <w:rPr>
          <w:rFonts w:ascii="Times New Roman" w:eastAsia="Times New Roman" w:hAnsi="Times New Roman" w:cs="Times New Roman"/>
          <w:sz w:val="28"/>
          <w:szCs w:val="28"/>
          <w:lang w:eastAsia="ru-RU"/>
        </w:rPr>
        <w:t xml:space="preserve"> предоставления возможности выбора наиболее эффективных видов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        3.Правила землепользования и застройки включают в себя:</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        </w:t>
      </w:r>
      <w:proofErr w:type="gramStart"/>
      <w:r w:rsidRPr="006D7DBF">
        <w:rPr>
          <w:rFonts w:ascii="Times New Roman" w:eastAsia="Times New Roman" w:hAnsi="Times New Roman" w:cs="Times New Roman"/>
          <w:sz w:val="28"/>
          <w:szCs w:val="28"/>
          <w:lang w:eastAsia="ru-RU"/>
        </w:rPr>
        <w:t>1)порядок</w:t>
      </w:r>
      <w:proofErr w:type="gramEnd"/>
      <w:r w:rsidRPr="006D7DBF">
        <w:rPr>
          <w:rFonts w:ascii="Times New Roman" w:eastAsia="Times New Roman" w:hAnsi="Times New Roman" w:cs="Times New Roman"/>
          <w:sz w:val="28"/>
          <w:szCs w:val="28"/>
          <w:lang w:eastAsia="ru-RU"/>
        </w:rPr>
        <w:t xml:space="preserve"> их применения и внесения изменений в указанные правила;</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        </w:t>
      </w:r>
      <w:proofErr w:type="gramStart"/>
      <w:r w:rsidRPr="006D7DBF">
        <w:rPr>
          <w:rFonts w:ascii="Times New Roman" w:eastAsia="Times New Roman" w:hAnsi="Times New Roman" w:cs="Times New Roman"/>
          <w:sz w:val="28"/>
          <w:szCs w:val="28"/>
          <w:lang w:eastAsia="ru-RU"/>
        </w:rPr>
        <w:t>2)карту</w:t>
      </w:r>
      <w:proofErr w:type="gramEnd"/>
      <w:r w:rsidRPr="006D7DBF">
        <w:rPr>
          <w:rFonts w:ascii="Times New Roman" w:eastAsia="Times New Roman" w:hAnsi="Times New Roman" w:cs="Times New Roman"/>
          <w:sz w:val="28"/>
          <w:szCs w:val="28"/>
          <w:lang w:eastAsia="ru-RU"/>
        </w:rPr>
        <w:t xml:space="preserve"> градостроительного зонирования;</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        </w:t>
      </w:r>
      <w:proofErr w:type="gramStart"/>
      <w:r w:rsidRPr="006D7DBF">
        <w:rPr>
          <w:rFonts w:ascii="Times New Roman" w:eastAsia="Times New Roman" w:hAnsi="Times New Roman" w:cs="Times New Roman"/>
          <w:sz w:val="28"/>
          <w:szCs w:val="28"/>
          <w:lang w:eastAsia="ru-RU"/>
        </w:rPr>
        <w:t>3)градостроительные</w:t>
      </w:r>
      <w:proofErr w:type="gramEnd"/>
      <w:r w:rsidRPr="006D7DBF">
        <w:rPr>
          <w:rFonts w:ascii="Times New Roman" w:eastAsia="Times New Roman" w:hAnsi="Times New Roman" w:cs="Times New Roman"/>
          <w:sz w:val="28"/>
          <w:szCs w:val="28"/>
          <w:lang w:eastAsia="ru-RU"/>
        </w:rPr>
        <w:t xml:space="preserve"> регламенты.</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        4.Порядок применения правил землепользования и застройки и внесения в них изменений включает в себя положения: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1)о</w:t>
      </w:r>
      <w:proofErr w:type="gramEnd"/>
      <w:r w:rsidRPr="006D7DBF">
        <w:rPr>
          <w:rFonts w:ascii="Times New Roman" w:eastAsia="Times New Roman" w:hAnsi="Times New Roman" w:cs="Times New Roman"/>
          <w:sz w:val="28"/>
          <w:szCs w:val="28"/>
          <w:lang w:eastAsia="ru-RU"/>
        </w:rPr>
        <w:t xml:space="preserve"> регулировании землепользования и застройки органами местного самоуправления;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2)об</w:t>
      </w:r>
      <w:proofErr w:type="gramEnd"/>
      <w:r w:rsidRPr="006D7DBF">
        <w:rPr>
          <w:rFonts w:ascii="Times New Roman" w:eastAsia="Times New Roman" w:hAnsi="Times New Roman" w:cs="Times New Roman"/>
          <w:sz w:val="28"/>
          <w:szCs w:val="28"/>
          <w:lang w:eastAsia="ru-RU"/>
        </w:rPr>
        <w:t xml:space="preserve"> изменении видов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физическими и юридическими лицами;</w:t>
      </w:r>
    </w:p>
    <w:p w:rsidR="006D7DBF" w:rsidRPr="006D7DBF" w:rsidRDefault="006D7DBF" w:rsidP="006D7DBF">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3)о</w:t>
      </w:r>
      <w:proofErr w:type="gramEnd"/>
      <w:r w:rsidRPr="006D7DBF">
        <w:rPr>
          <w:rFonts w:ascii="Times New Roman" w:eastAsia="Times New Roman" w:hAnsi="Times New Roman" w:cs="Times New Roman"/>
          <w:sz w:val="28"/>
          <w:szCs w:val="28"/>
          <w:lang w:eastAsia="ru-RU"/>
        </w:rPr>
        <w:t xml:space="preserve"> подготовке документации по планировке территории органами местного самоуправления;</w:t>
      </w:r>
    </w:p>
    <w:p w:rsidR="006D7DBF" w:rsidRPr="006D7DBF" w:rsidRDefault="006D7DBF" w:rsidP="006D7DBF">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4)о</w:t>
      </w:r>
      <w:proofErr w:type="gramEnd"/>
      <w:r w:rsidRPr="006D7DBF">
        <w:rPr>
          <w:rFonts w:ascii="Times New Roman" w:eastAsia="Times New Roman" w:hAnsi="Times New Roman" w:cs="Times New Roman"/>
          <w:sz w:val="28"/>
          <w:szCs w:val="28"/>
          <w:lang w:eastAsia="ru-RU"/>
        </w:rPr>
        <w:t xml:space="preserve"> проведении публичных слушаний по вопросам землепользования и застройки;</w:t>
      </w:r>
    </w:p>
    <w:p w:rsidR="006D7DBF" w:rsidRPr="006D7DBF" w:rsidRDefault="006D7DBF" w:rsidP="006D7DBF">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5)о</w:t>
      </w:r>
      <w:proofErr w:type="gramEnd"/>
      <w:r w:rsidRPr="006D7DBF">
        <w:rPr>
          <w:rFonts w:ascii="Times New Roman" w:eastAsia="Times New Roman" w:hAnsi="Times New Roman" w:cs="Times New Roman"/>
          <w:sz w:val="28"/>
          <w:szCs w:val="28"/>
          <w:lang w:eastAsia="ru-RU"/>
        </w:rPr>
        <w:t xml:space="preserve"> внесении изменений в правила землепользования и застройки;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6)о</w:t>
      </w:r>
      <w:proofErr w:type="gramEnd"/>
      <w:r w:rsidRPr="006D7DBF">
        <w:rPr>
          <w:rFonts w:ascii="Times New Roman" w:eastAsia="Times New Roman" w:hAnsi="Times New Roman" w:cs="Times New Roman"/>
          <w:sz w:val="28"/>
          <w:szCs w:val="28"/>
          <w:lang w:eastAsia="ru-RU"/>
        </w:rPr>
        <w:t xml:space="preserve"> регулировании иных вопросов землепользования и застройки.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6.На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6.1.На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1)виды</w:t>
      </w:r>
      <w:proofErr w:type="gramEnd"/>
      <w:r w:rsidRPr="006D7DBF">
        <w:rPr>
          <w:rFonts w:ascii="Times New Roman" w:eastAsia="Times New Roman" w:hAnsi="Times New Roman" w:cs="Times New Roman"/>
          <w:sz w:val="28"/>
          <w:szCs w:val="28"/>
          <w:lang w:eastAsia="ru-RU"/>
        </w:rPr>
        <w:t xml:space="preserve">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2)предельные</w:t>
      </w:r>
      <w:proofErr w:type="gramEnd"/>
      <w:r w:rsidRPr="006D7DBF">
        <w:rPr>
          <w:rFonts w:ascii="Times New Roman" w:eastAsia="Times New Roman" w:hAnsi="Times New Roman" w:cs="Times New Roman"/>
          <w:sz w:val="28"/>
          <w:szCs w:val="28"/>
          <w:lang w:eastAsia="ru-RU"/>
        </w:rPr>
        <w:t xml:space="preserve"> (минимальные и (или) максимальные) размеры земельных участков и предельные параметры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3)ограничения</w:t>
      </w:r>
      <w:proofErr w:type="gramEnd"/>
      <w:r w:rsidRPr="006D7DB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w:t>
      </w:r>
      <w:proofErr w:type="spellStart"/>
      <w:r w:rsidRPr="006D7DBF">
        <w:rPr>
          <w:rFonts w:ascii="Times New Roman" w:eastAsia="Times New Roman" w:hAnsi="Times New Roman" w:cs="Times New Roman"/>
          <w:sz w:val="28"/>
          <w:szCs w:val="28"/>
          <w:lang w:eastAsia="ru-RU"/>
        </w:rPr>
        <w:t>расчетные</w:t>
      </w:r>
      <w:proofErr w:type="spellEnd"/>
      <w:proofErr w:type="gramEnd"/>
      <w:r w:rsidRPr="006D7DBF">
        <w:rPr>
          <w:rFonts w:ascii="Times New Roman" w:eastAsia="Times New Roman" w:hAnsi="Times New Roman" w:cs="Times New Roman"/>
          <w:sz w:val="28"/>
          <w:szCs w:val="28"/>
          <w:lang w:eastAsia="ru-RU"/>
        </w:rPr>
        <w:t xml:space="preserve"> показатели минимально допустимого уровня обеспеченности территории объектами коммунальной, транспортной, социальной инфраструктур и </w:t>
      </w:r>
      <w:proofErr w:type="spellStart"/>
      <w:r w:rsidRPr="006D7DBF">
        <w:rPr>
          <w:rFonts w:ascii="Times New Roman" w:eastAsia="Times New Roman" w:hAnsi="Times New Roman" w:cs="Times New Roman"/>
          <w:sz w:val="28"/>
          <w:szCs w:val="28"/>
          <w:lang w:eastAsia="ru-RU"/>
        </w:rPr>
        <w:t>расчетные</w:t>
      </w:r>
      <w:proofErr w:type="spellEnd"/>
      <w:r w:rsidRPr="006D7DBF">
        <w:rPr>
          <w:rFonts w:ascii="Times New Roman" w:eastAsia="Times New Roman" w:hAnsi="Times New Roman" w:cs="Times New Roman"/>
          <w:sz w:val="28"/>
          <w:szCs w:val="28"/>
          <w:lang w:eastAsia="ru-RU"/>
        </w:rPr>
        <w:t xml:space="preserve">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8.Настоящие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w:t>
      </w:r>
      <w:proofErr w:type="spellStart"/>
      <w:r w:rsidRPr="006D7DBF">
        <w:rPr>
          <w:rFonts w:ascii="Times New Roman" w:eastAsia="Times New Roman" w:hAnsi="Times New Roman" w:cs="Times New Roman"/>
          <w:sz w:val="28"/>
          <w:szCs w:val="28"/>
          <w:lang w:eastAsia="ru-RU"/>
        </w:rPr>
        <w:t>надежности</w:t>
      </w:r>
      <w:proofErr w:type="spellEnd"/>
      <w:r w:rsidRPr="006D7DBF">
        <w:rPr>
          <w:rFonts w:ascii="Times New Roman" w:eastAsia="Times New Roman" w:hAnsi="Times New Roman" w:cs="Times New Roman"/>
          <w:sz w:val="28"/>
          <w:szCs w:val="28"/>
          <w:lang w:eastAsia="ru-RU"/>
        </w:rPr>
        <w:t xml:space="preserve">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9.Настоящие Правила обязательны для исполнения всеми расположенными на территории Восточного сельского поселения юридическими и физическими лицами, осуществляющими и контролирующими градостроительную деятельность на территории Восточного сельского поселения.</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3. Открытость и доступность информации о землепользовании и застройке</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Администрация  муниципального</w:t>
      </w:r>
      <w:proofErr w:type="gramEnd"/>
      <w:r w:rsidRPr="006D7DBF">
        <w:rPr>
          <w:rFonts w:ascii="Times New Roman" w:eastAsia="Times New Roman" w:hAnsi="Times New Roman" w:cs="Times New Roman"/>
          <w:sz w:val="28"/>
          <w:szCs w:val="28"/>
          <w:lang w:eastAsia="ru-RU"/>
        </w:rPr>
        <w:t xml:space="preserve"> образования Усть-Лабинский район обеспечивает возможность ознакомления с настоящими Правилами всем желающим </w:t>
      </w:r>
      <w:proofErr w:type="spellStart"/>
      <w:r w:rsidRPr="006D7DBF">
        <w:rPr>
          <w:rFonts w:ascii="Times New Roman" w:eastAsia="Times New Roman" w:hAnsi="Times New Roman" w:cs="Times New Roman"/>
          <w:sz w:val="28"/>
          <w:szCs w:val="28"/>
          <w:lang w:eastAsia="ru-RU"/>
        </w:rPr>
        <w:t>путем</w:t>
      </w:r>
      <w:proofErr w:type="spellEnd"/>
      <w:r w:rsidRPr="006D7DBF">
        <w:rPr>
          <w:rFonts w:ascii="Times New Roman" w:eastAsia="Times New Roman" w:hAnsi="Times New Roman" w:cs="Times New Roman"/>
          <w:sz w:val="28"/>
          <w:szCs w:val="28"/>
          <w:lang w:eastAsia="ru-RU"/>
        </w:rPr>
        <w:t>:</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1)опубликования</w:t>
      </w:r>
      <w:proofErr w:type="gramEnd"/>
      <w:r w:rsidRPr="006D7DBF">
        <w:rPr>
          <w:rFonts w:ascii="Times New Roman" w:eastAsia="Times New Roman" w:hAnsi="Times New Roman" w:cs="Times New Roman"/>
          <w:sz w:val="28"/>
          <w:szCs w:val="28"/>
          <w:lang w:eastAsia="ru-RU"/>
        </w:rPr>
        <w:t xml:space="preserve"> (обнародования) Правил;</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2)помещения</w:t>
      </w:r>
      <w:proofErr w:type="gramEnd"/>
      <w:r w:rsidRPr="006D7DBF">
        <w:rPr>
          <w:rFonts w:ascii="Times New Roman" w:eastAsia="Times New Roman" w:hAnsi="Times New Roman" w:cs="Times New Roman"/>
          <w:sz w:val="28"/>
          <w:szCs w:val="28"/>
          <w:lang w:eastAsia="ru-RU"/>
        </w:rPr>
        <w:t xml:space="preserve"> Правил на официальном сайте в сети Интернет;</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3)создания</w:t>
      </w:r>
      <w:proofErr w:type="gramEnd"/>
      <w:r w:rsidRPr="006D7DBF">
        <w:rPr>
          <w:rFonts w:ascii="Times New Roman" w:eastAsia="Times New Roman" w:hAnsi="Times New Roman" w:cs="Times New Roman"/>
          <w:sz w:val="28"/>
          <w:szCs w:val="28"/>
          <w:lang w:eastAsia="ru-RU"/>
        </w:rPr>
        <w:t xml:space="preserve">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w:t>
      </w:r>
      <w:proofErr w:type="spellStart"/>
      <w:r w:rsidRPr="006D7DBF">
        <w:rPr>
          <w:rFonts w:ascii="Times New Roman" w:eastAsia="Times New Roman" w:hAnsi="Times New Roman" w:cs="Times New Roman"/>
          <w:sz w:val="28"/>
          <w:szCs w:val="28"/>
          <w:lang w:eastAsia="ru-RU"/>
        </w:rPr>
        <w:t>путем</w:t>
      </w:r>
      <w:proofErr w:type="spellEnd"/>
      <w:r w:rsidRPr="006D7DBF">
        <w:rPr>
          <w:rFonts w:ascii="Times New Roman" w:eastAsia="Times New Roman" w:hAnsi="Times New Roman" w:cs="Times New Roman"/>
          <w:sz w:val="28"/>
          <w:szCs w:val="28"/>
          <w:lang w:eastAsia="ru-RU"/>
        </w:rPr>
        <w:t xml:space="preserve"> обнародования (опубликования) в местах, </w:t>
      </w:r>
      <w:proofErr w:type="spellStart"/>
      <w:r w:rsidRPr="006D7DBF">
        <w:rPr>
          <w:rFonts w:ascii="Times New Roman" w:eastAsia="Times New Roman" w:hAnsi="Times New Roman" w:cs="Times New Roman"/>
          <w:sz w:val="28"/>
          <w:szCs w:val="28"/>
          <w:lang w:eastAsia="ru-RU"/>
        </w:rPr>
        <w:t>определенных</w:t>
      </w:r>
      <w:proofErr w:type="spellEnd"/>
      <w:r w:rsidRPr="006D7DBF">
        <w:rPr>
          <w:rFonts w:ascii="Times New Roman" w:eastAsia="Times New Roman" w:hAnsi="Times New Roman" w:cs="Times New Roman"/>
          <w:sz w:val="28"/>
          <w:szCs w:val="28"/>
          <w:lang w:eastAsia="ru-RU"/>
        </w:rPr>
        <w:t xml:space="preserve"> нормативно-правовым актом главы муниципального образования Усть-Лабинский район.</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Администрация муниципального образования Усть-Лабинский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Раздел 2.  Права использования недвижимости, возникшие до вступления в силу Правил</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4. Общие положения, относящиеся к ранее возникшим правам</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1.Принятые до введения в действие настоящих Правил, нормативные правовые </w:t>
      </w:r>
      <w:proofErr w:type="gramStart"/>
      <w:r w:rsidRPr="006D7DBF">
        <w:rPr>
          <w:rFonts w:ascii="Times New Roman" w:eastAsia="Times New Roman" w:hAnsi="Times New Roman" w:cs="Times New Roman"/>
          <w:sz w:val="28"/>
          <w:szCs w:val="28"/>
          <w:lang w:eastAsia="ru-RU"/>
        </w:rPr>
        <w:t>акты  в</w:t>
      </w:r>
      <w:proofErr w:type="gramEnd"/>
      <w:r w:rsidRPr="006D7DBF">
        <w:rPr>
          <w:rFonts w:ascii="Times New Roman" w:eastAsia="Times New Roman" w:hAnsi="Times New Roman" w:cs="Times New Roman"/>
          <w:sz w:val="28"/>
          <w:szCs w:val="28"/>
          <w:lang w:eastAsia="ru-RU"/>
        </w:rPr>
        <w:t xml:space="preserve"> отношении территории  Восточного сельского поселения по вопросам землепользования и застройки применяются в части, не противоречащей настоящим Правилам.</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1)имеют</w:t>
      </w:r>
      <w:proofErr w:type="gramEnd"/>
      <w:r w:rsidRPr="006D7DBF">
        <w:rPr>
          <w:rFonts w:ascii="Times New Roman" w:eastAsia="Times New Roman" w:hAnsi="Times New Roman" w:cs="Times New Roman"/>
          <w:sz w:val="28"/>
          <w:szCs w:val="28"/>
          <w:lang w:eastAsia="ru-RU"/>
        </w:rPr>
        <w:t xml:space="preserve"> вид, виды использования, которые не предусмотрены как </w:t>
      </w:r>
      <w:proofErr w:type="spellStart"/>
      <w:r w:rsidRPr="006D7DBF">
        <w:rPr>
          <w:rFonts w:ascii="Times New Roman" w:eastAsia="Times New Roman" w:hAnsi="Times New Roman" w:cs="Times New Roman"/>
          <w:sz w:val="28"/>
          <w:szCs w:val="28"/>
          <w:lang w:eastAsia="ru-RU"/>
        </w:rPr>
        <w:t>разрешенные</w:t>
      </w:r>
      <w:proofErr w:type="spellEnd"/>
      <w:r w:rsidRPr="006D7DBF">
        <w:rPr>
          <w:rFonts w:ascii="Times New Roman" w:eastAsia="Times New Roman" w:hAnsi="Times New Roman" w:cs="Times New Roman"/>
          <w:sz w:val="28"/>
          <w:szCs w:val="28"/>
          <w:lang w:eastAsia="ru-RU"/>
        </w:rPr>
        <w:t xml:space="preserve"> для соответствующих территориальных зон (часть III настоящих Правил);</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2)имеют</w:t>
      </w:r>
      <w:proofErr w:type="gramEnd"/>
      <w:r w:rsidRPr="006D7DBF">
        <w:rPr>
          <w:rFonts w:ascii="Times New Roman" w:eastAsia="Times New Roman" w:hAnsi="Times New Roman" w:cs="Times New Roman"/>
          <w:sz w:val="28"/>
          <w:szCs w:val="28"/>
          <w:lang w:eastAsia="ru-RU"/>
        </w:rPr>
        <w:t xml:space="preserve"> вид, виды использования, которые поименованы как </w:t>
      </w:r>
      <w:proofErr w:type="spellStart"/>
      <w:r w:rsidRPr="006D7DBF">
        <w:rPr>
          <w:rFonts w:ascii="Times New Roman" w:eastAsia="Times New Roman" w:hAnsi="Times New Roman" w:cs="Times New Roman"/>
          <w:sz w:val="28"/>
          <w:szCs w:val="28"/>
          <w:lang w:eastAsia="ru-RU"/>
        </w:rPr>
        <w:t>разрешенные</w:t>
      </w:r>
      <w:proofErr w:type="spellEnd"/>
      <w:r w:rsidRPr="006D7DBF">
        <w:rPr>
          <w:rFonts w:ascii="Times New Roman" w:eastAsia="Times New Roman" w:hAnsi="Times New Roman" w:cs="Times New Roman"/>
          <w:sz w:val="28"/>
          <w:szCs w:val="28"/>
          <w:lang w:eastAsia="ru-RU"/>
        </w:rPr>
        <w:t xml:space="preserve"> для соответствующих территориальных зон, но расположены в санитарно-защитных зонах и </w:t>
      </w:r>
      <w:proofErr w:type="spellStart"/>
      <w:r w:rsidRPr="006D7DBF">
        <w:rPr>
          <w:rFonts w:ascii="Times New Roman" w:eastAsia="Times New Roman" w:hAnsi="Times New Roman" w:cs="Times New Roman"/>
          <w:sz w:val="28"/>
          <w:szCs w:val="28"/>
          <w:lang w:eastAsia="ru-RU"/>
        </w:rPr>
        <w:t>водоохранных</w:t>
      </w:r>
      <w:proofErr w:type="spellEnd"/>
      <w:r w:rsidRPr="006D7DBF">
        <w:rPr>
          <w:rFonts w:ascii="Times New Roman" w:eastAsia="Times New Roman" w:hAnsi="Times New Roman" w:cs="Times New Roman"/>
          <w:sz w:val="28"/>
          <w:szCs w:val="28"/>
          <w:lang w:eastAsia="ru-RU"/>
        </w:rPr>
        <w:t xml:space="preserve"> зонах, в пределах которых не предусмотрено размещение соответствующих объектов.  </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3)имеют</w:t>
      </w:r>
      <w:proofErr w:type="gramEnd"/>
      <w:r w:rsidRPr="006D7DBF">
        <w:rPr>
          <w:rFonts w:ascii="Times New Roman" w:eastAsia="Times New Roman" w:hAnsi="Times New Roman" w:cs="Times New Roman"/>
          <w:sz w:val="28"/>
          <w:szCs w:val="28"/>
          <w:lang w:eastAsia="ru-RU"/>
        </w:rPr>
        <w:t xml:space="preserve">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5. Использование и строительные изменения объектов недвижимости, несоответствующих Правилам</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1.Объекты недвижимости, предусмотренные </w:t>
      </w:r>
      <w:proofErr w:type="spellStart"/>
      <w:r w:rsidRPr="006D7DBF">
        <w:rPr>
          <w:rFonts w:ascii="Times New Roman" w:eastAsia="Times New Roman" w:hAnsi="Times New Roman" w:cs="Times New Roman"/>
          <w:sz w:val="28"/>
          <w:szCs w:val="28"/>
          <w:lang w:eastAsia="ru-RU"/>
        </w:rPr>
        <w:t>статьей</w:t>
      </w:r>
      <w:proofErr w:type="spellEnd"/>
      <w:r w:rsidRPr="006D7DBF">
        <w:rPr>
          <w:rFonts w:ascii="Times New Roman" w:eastAsia="Times New Roman" w:hAnsi="Times New Roman" w:cs="Times New Roman"/>
          <w:sz w:val="28"/>
          <w:szCs w:val="28"/>
          <w:lang w:eastAsia="ru-RU"/>
        </w:rPr>
        <w:t xml:space="preserve">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2.Все изменения несоответствующих объектов, осуществляемые </w:t>
      </w:r>
      <w:proofErr w:type="spellStart"/>
      <w:r w:rsidRPr="006D7DBF">
        <w:rPr>
          <w:rFonts w:ascii="Times New Roman" w:eastAsia="Times New Roman" w:hAnsi="Times New Roman" w:cs="Times New Roman"/>
          <w:sz w:val="28"/>
          <w:szCs w:val="28"/>
          <w:lang w:eastAsia="ru-RU"/>
        </w:rPr>
        <w:t>путем</w:t>
      </w:r>
      <w:proofErr w:type="spellEnd"/>
      <w:r w:rsidRPr="006D7DBF">
        <w:rPr>
          <w:rFonts w:ascii="Times New Roman" w:eastAsia="Times New Roman" w:hAnsi="Times New Roman" w:cs="Times New Roman"/>
          <w:sz w:val="28"/>
          <w:szCs w:val="28"/>
          <w:lang w:eastAsia="ru-RU"/>
        </w:rPr>
        <w:t xml:space="preserve">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w:t>
      </w:r>
      <w:proofErr w:type="spellStart"/>
      <w:r w:rsidRPr="006D7DBF">
        <w:rPr>
          <w:rFonts w:ascii="Times New Roman" w:eastAsia="Times New Roman" w:hAnsi="Times New Roman" w:cs="Times New Roman"/>
          <w:sz w:val="28"/>
          <w:szCs w:val="28"/>
          <w:lang w:eastAsia="ru-RU"/>
        </w:rPr>
        <w:t>объемы</w:t>
      </w:r>
      <w:proofErr w:type="spellEnd"/>
      <w:r w:rsidRPr="006D7DBF">
        <w:rPr>
          <w:rFonts w:ascii="Times New Roman" w:eastAsia="Times New Roman" w:hAnsi="Times New Roman" w:cs="Times New Roman"/>
          <w:sz w:val="28"/>
          <w:szCs w:val="28"/>
          <w:lang w:eastAsia="ru-RU"/>
        </w:rPr>
        <w:t xml:space="preserve">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w:t>
      </w:r>
      <w:proofErr w:type="spellStart"/>
      <w:r w:rsidRPr="006D7DBF">
        <w:rPr>
          <w:rFonts w:ascii="Times New Roman" w:eastAsia="Times New Roman" w:hAnsi="Times New Roman" w:cs="Times New Roman"/>
          <w:sz w:val="28"/>
          <w:szCs w:val="28"/>
          <w:lang w:eastAsia="ru-RU"/>
        </w:rPr>
        <w:t>разрешенными</w:t>
      </w:r>
      <w:proofErr w:type="spellEnd"/>
      <w:r w:rsidRPr="006D7DBF">
        <w:rPr>
          <w:rFonts w:ascii="Times New Roman" w:eastAsia="Times New Roman" w:hAnsi="Times New Roman" w:cs="Times New Roman"/>
          <w:sz w:val="28"/>
          <w:szCs w:val="28"/>
          <w:lang w:eastAsia="ru-RU"/>
        </w:rPr>
        <w:t xml:space="preserve"> пределами и т.д., </w:t>
      </w:r>
      <w:proofErr w:type="gramStart"/>
      <w:r w:rsidRPr="006D7DBF">
        <w:rPr>
          <w:rFonts w:ascii="Times New Roman" w:eastAsia="Times New Roman" w:hAnsi="Times New Roman" w:cs="Times New Roman"/>
          <w:sz w:val="28"/>
          <w:szCs w:val="28"/>
          <w:lang w:eastAsia="ru-RU"/>
        </w:rPr>
        <w:t>могут  поддерживаться</w:t>
      </w:r>
      <w:proofErr w:type="gramEnd"/>
      <w:r w:rsidRPr="006D7DBF">
        <w:rPr>
          <w:rFonts w:ascii="Times New Roman" w:eastAsia="Times New Roman" w:hAnsi="Times New Roman" w:cs="Times New Roman"/>
          <w:sz w:val="28"/>
          <w:szCs w:val="28"/>
          <w:lang w:eastAsia="ru-RU"/>
        </w:rPr>
        <w:t xml:space="preserve">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3.Несоответствующий вид использования недвижимости не может быть </w:t>
      </w:r>
      <w:proofErr w:type="spellStart"/>
      <w:r w:rsidRPr="006D7DBF">
        <w:rPr>
          <w:rFonts w:ascii="Times New Roman" w:eastAsia="Times New Roman" w:hAnsi="Times New Roman" w:cs="Times New Roman"/>
          <w:sz w:val="28"/>
          <w:szCs w:val="28"/>
          <w:lang w:eastAsia="ru-RU"/>
        </w:rPr>
        <w:t>заменен</w:t>
      </w:r>
      <w:proofErr w:type="spellEnd"/>
      <w:r w:rsidRPr="006D7DBF">
        <w:rPr>
          <w:rFonts w:ascii="Times New Roman" w:eastAsia="Times New Roman" w:hAnsi="Times New Roman" w:cs="Times New Roman"/>
          <w:sz w:val="28"/>
          <w:szCs w:val="28"/>
          <w:lang w:eastAsia="ru-RU"/>
        </w:rPr>
        <w:t xml:space="preserve"> на иной несоответствующий вид использования.</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Раздел 3. Участники отношений, возникающих по поводу землепользования и застройки</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 xml:space="preserve"> Статья 6. Общие положения о лицах, осуществляющих землепользование и застройку, и их действиях</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1)участвуют</w:t>
      </w:r>
      <w:proofErr w:type="gramEnd"/>
      <w:r w:rsidRPr="006D7DBF">
        <w:rPr>
          <w:rFonts w:ascii="Times New Roman" w:eastAsia="Times New Roman" w:hAnsi="Times New Roman" w:cs="Times New Roman"/>
          <w:sz w:val="28"/>
          <w:szCs w:val="28"/>
          <w:lang w:eastAsia="ru-RU"/>
        </w:rPr>
        <w:t xml:space="preserve">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2)обращаются</w:t>
      </w:r>
      <w:proofErr w:type="gramEnd"/>
      <w:r w:rsidRPr="006D7DBF">
        <w:rPr>
          <w:rFonts w:ascii="Times New Roman" w:eastAsia="Times New Roman" w:hAnsi="Times New Roman" w:cs="Times New Roman"/>
          <w:sz w:val="28"/>
          <w:szCs w:val="28"/>
          <w:lang w:eastAsia="ru-RU"/>
        </w:rPr>
        <w:t xml:space="preserve">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3)владея</w:t>
      </w:r>
      <w:proofErr w:type="gramEnd"/>
      <w:r w:rsidRPr="006D7DBF">
        <w:rPr>
          <w:rFonts w:ascii="Times New Roman" w:eastAsia="Times New Roman" w:hAnsi="Times New Roman" w:cs="Times New Roman"/>
          <w:sz w:val="28"/>
          <w:szCs w:val="28"/>
          <w:lang w:eastAsia="ru-RU"/>
        </w:rPr>
        <w:t xml:space="preserve">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4)владея</w:t>
      </w:r>
      <w:proofErr w:type="gramEnd"/>
      <w:r w:rsidRPr="006D7DBF">
        <w:rPr>
          <w:rFonts w:ascii="Times New Roman" w:eastAsia="Times New Roman" w:hAnsi="Times New Roman" w:cs="Times New Roman"/>
          <w:sz w:val="28"/>
          <w:szCs w:val="28"/>
          <w:lang w:eastAsia="ru-RU"/>
        </w:rPr>
        <w:t xml:space="preserve">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5)осуществляют</w:t>
      </w:r>
      <w:proofErr w:type="gramEnd"/>
      <w:r w:rsidRPr="006D7DBF">
        <w:rPr>
          <w:rFonts w:ascii="Times New Roman" w:eastAsia="Times New Roman" w:hAnsi="Times New Roman" w:cs="Times New Roman"/>
          <w:sz w:val="28"/>
          <w:szCs w:val="28"/>
          <w:lang w:eastAsia="ru-RU"/>
        </w:rPr>
        <w:t xml:space="preserve"> иные действия в области землепользования и застройки.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2.К указанным в части 1 настоящей статьи иным действиям в области землепользования и застройки могут быть отнесены, в частности: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1)возведение</w:t>
      </w:r>
      <w:proofErr w:type="gramEnd"/>
      <w:r w:rsidRPr="006D7DBF">
        <w:rPr>
          <w:rFonts w:ascii="Times New Roman" w:eastAsia="Times New Roman" w:hAnsi="Times New Roman" w:cs="Times New Roman"/>
          <w:sz w:val="28"/>
          <w:szCs w:val="28"/>
          <w:lang w:eastAsia="ru-RU"/>
        </w:rPr>
        <w:t xml:space="preserve">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2)переоформление</w:t>
      </w:r>
      <w:proofErr w:type="gramEnd"/>
      <w:r w:rsidRPr="006D7DBF">
        <w:rPr>
          <w:rFonts w:ascii="Times New Roman" w:eastAsia="Times New Roman" w:hAnsi="Times New Roman" w:cs="Times New Roman"/>
          <w:sz w:val="28"/>
          <w:szCs w:val="28"/>
          <w:lang w:eastAsia="ru-RU"/>
        </w:rPr>
        <w:t xml:space="preserve">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3) иные действия, связанные с подготовкой и реализацией общественных или частных планов по землепользованию и застройке.</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7. Комиссия по землепользованию и застройке</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1.Комиссия по подготовке проекта правил землепользованию и застройке на территории сельских </w:t>
      </w:r>
      <w:proofErr w:type="gramStart"/>
      <w:r w:rsidRPr="006D7DBF">
        <w:rPr>
          <w:rFonts w:ascii="Times New Roman" w:eastAsia="Times New Roman" w:hAnsi="Times New Roman" w:cs="Times New Roman"/>
          <w:sz w:val="28"/>
          <w:szCs w:val="28"/>
          <w:lang w:eastAsia="ru-RU"/>
        </w:rPr>
        <w:t>поселений  муниципального</w:t>
      </w:r>
      <w:proofErr w:type="gramEnd"/>
      <w:r w:rsidRPr="006D7DBF">
        <w:rPr>
          <w:rFonts w:ascii="Times New Roman" w:eastAsia="Times New Roman" w:hAnsi="Times New Roman" w:cs="Times New Roman"/>
          <w:sz w:val="28"/>
          <w:szCs w:val="28"/>
          <w:lang w:eastAsia="ru-RU"/>
        </w:rPr>
        <w:t xml:space="preserve"> образования Усть-Лабинский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2.К полномочиям Комиссии относится: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1)рассмотрение</w:t>
      </w:r>
      <w:proofErr w:type="gramEnd"/>
      <w:r w:rsidRPr="006D7DBF">
        <w:rPr>
          <w:rFonts w:ascii="Times New Roman" w:eastAsia="Times New Roman" w:hAnsi="Times New Roman" w:cs="Times New Roman"/>
          <w:sz w:val="28"/>
          <w:szCs w:val="28"/>
          <w:lang w:eastAsia="ru-RU"/>
        </w:rPr>
        <w:t xml:space="preserve"> предложений о внесении изменений в настоящие Правила;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2)подготовка</w:t>
      </w:r>
      <w:proofErr w:type="gramEnd"/>
      <w:r w:rsidRPr="006D7DBF">
        <w:rPr>
          <w:rFonts w:ascii="Times New Roman" w:eastAsia="Times New Roman" w:hAnsi="Times New Roman" w:cs="Times New Roman"/>
          <w:sz w:val="28"/>
          <w:szCs w:val="28"/>
          <w:lang w:eastAsia="ru-RU"/>
        </w:rPr>
        <w:t xml:space="preserve"> заключения о внесении изменения в настоящие Правила;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3)организация</w:t>
      </w:r>
      <w:proofErr w:type="gramEnd"/>
      <w:r w:rsidRPr="006D7DBF">
        <w:rPr>
          <w:rFonts w:ascii="Times New Roman" w:eastAsia="Times New Roman" w:hAnsi="Times New Roman" w:cs="Times New Roman"/>
          <w:sz w:val="28"/>
          <w:szCs w:val="28"/>
          <w:lang w:eastAsia="ru-RU"/>
        </w:rPr>
        <w:t xml:space="preserve">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4)организация</w:t>
      </w:r>
      <w:proofErr w:type="gramEnd"/>
      <w:r w:rsidRPr="006D7DBF">
        <w:rPr>
          <w:rFonts w:ascii="Times New Roman" w:eastAsia="Times New Roman" w:hAnsi="Times New Roman" w:cs="Times New Roman"/>
          <w:sz w:val="28"/>
          <w:szCs w:val="28"/>
          <w:lang w:eastAsia="ru-RU"/>
        </w:rPr>
        <w:t xml:space="preserve">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5)организация</w:t>
      </w:r>
      <w:proofErr w:type="gramEnd"/>
      <w:r w:rsidRPr="006D7DBF">
        <w:rPr>
          <w:rFonts w:ascii="Times New Roman" w:eastAsia="Times New Roman" w:hAnsi="Times New Roman" w:cs="Times New Roman"/>
          <w:sz w:val="28"/>
          <w:szCs w:val="28"/>
          <w:lang w:eastAsia="ru-RU"/>
        </w:rPr>
        <w:t xml:space="preserve"> и проведение публичных слушаний по вопросу предоставления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земельного участка, объекта капитального строительства, подготовка рекомендаций о предоставлении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земельного участка или об отказе в предоставлении такого разрешения с указанием причин принятого решения;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6)организация</w:t>
      </w:r>
      <w:proofErr w:type="gramEnd"/>
      <w:r w:rsidRPr="006D7DBF">
        <w:rPr>
          <w:rFonts w:ascii="Times New Roman" w:eastAsia="Times New Roman" w:hAnsi="Times New Roman" w:cs="Times New Roman"/>
          <w:sz w:val="28"/>
          <w:szCs w:val="28"/>
          <w:lang w:eastAsia="ru-RU"/>
        </w:rPr>
        <w:t xml:space="preserve"> и проведение публичных слушаний по вопросу предоставления разрешения на отклонение от предельных параметров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или об отказе в предоставлении такого разрешения с указанием причин принятого решения;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7)иные</w:t>
      </w:r>
      <w:proofErr w:type="gramEnd"/>
      <w:r w:rsidRPr="006D7DBF">
        <w:rPr>
          <w:rFonts w:ascii="Times New Roman" w:eastAsia="Times New Roman" w:hAnsi="Times New Roman" w:cs="Times New Roman"/>
          <w:sz w:val="28"/>
          <w:szCs w:val="28"/>
          <w:lang w:eastAsia="ru-RU"/>
        </w:rPr>
        <w:t xml:space="preserve"> полномочия, </w:t>
      </w:r>
      <w:proofErr w:type="spellStart"/>
      <w:r w:rsidRPr="006D7DBF">
        <w:rPr>
          <w:rFonts w:ascii="Times New Roman" w:eastAsia="Times New Roman" w:hAnsi="Times New Roman" w:cs="Times New Roman"/>
          <w:sz w:val="28"/>
          <w:szCs w:val="28"/>
          <w:lang w:eastAsia="ru-RU"/>
        </w:rPr>
        <w:t>отнесенные</w:t>
      </w:r>
      <w:proofErr w:type="spellEnd"/>
      <w:r w:rsidRPr="006D7DBF">
        <w:rPr>
          <w:rFonts w:ascii="Times New Roman" w:eastAsia="Times New Roman" w:hAnsi="Times New Roman" w:cs="Times New Roman"/>
          <w:sz w:val="28"/>
          <w:szCs w:val="28"/>
          <w:lang w:eastAsia="ru-RU"/>
        </w:rPr>
        <w:t xml:space="preserve"> к компетенции комиссии муниципальными правовыми актами.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3.Состав и порядок деятельности комиссии утверждаются постановлением </w:t>
      </w:r>
      <w:proofErr w:type="gramStart"/>
      <w:r w:rsidRPr="006D7DBF">
        <w:rPr>
          <w:rFonts w:ascii="Times New Roman" w:eastAsia="Times New Roman" w:hAnsi="Times New Roman" w:cs="Times New Roman"/>
          <w:sz w:val="28"/>
          <w:szCs w:val="28"/>
          <w:lang w:eastAsia="ru-RU"/>
        </w:rPr>
        <w:t>администрации  муниципального</w:t>
      </w:r>
      <w:proofErr w:type="gramEnd"/>
      <w:r w:rsidRPr="006D7DBF">
        <w:rPr>
          <w:rFonts w:ascii="Times New Roman" w:eastAsia="Times New Roman" w:hAnsi="Times New Roman" w:cs="Times New Roman"/>
          <w:sz w:val="28"/>
          <w:szCs w:val="28"/>
          <w:lang w:eastAsia="ru-RU"/>
        </w:rPr>
        <w:t xml:space="preserve"> образования Усть-Лабинский район.</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5.На каждом заседании Комиссии </w:t>
      </w:r>
      <w:proofErr w:type="spellStart"/>
      <w:r w:rsidRPr="006D7DBF">
        <w:rPr>
          <w:rFonts w:ascii="Times New Roman" w:eastAsia="Times New Roman" w:hAnsi="Times New Roman" w:cs="Times New Roman"/>
          <w:sz w:val="28"/>
          <w:szCs w:val="28"/>
          <w:lang w:eastAsia="ru-RU"/>
        </w:rPr>
        <w:t>ведется</w:t>
      </w:r>
      <w:proofErr w:type="spellEnd"/>
      <w:r w:rsidRPr="006D7DBF">
        <w:rPr>
          <w:rFonts w:ascii="Times New Roman" w:eastAsia="Times New Roman" w:hAnsi="Times New Roman" w:cs="Times New Roman"/>
          <w:sz w:val="28"/>
          <w:szCs w:val="28"/>
          <w:lang w:eastAsia="ru-RU"/>
        </w:rPr>
        <w:t xml:space="preserve"> протокол, который подписывается председательствующим на заседании и </w:t>
      </w:r>
      <w:proofErr w:type="spellStart"/>
      <w:r w:rsidRPr="006D7DBF">
        <w:rPr>
          <w:rFonts w:ascii="Times New Roman" w:eastAsia="Times New Roman" w:hAnsi="Times New Roman" w:cs="Times New Roman"/>
          <w:sz w:val="28"/>
          <w:szCs w:val="28"/>
          <w:lang w:eastAsia="ru-RU"/>
        </w:rPr>
        <w:t>секретарем</w:t>
      </w:r>
      <w:proofErr w:type="spellEnd"/>
      <w:r w:rsidRPr="006D7DBF">
        <w:rPr>
          <w:rFonts w:ascii="Times New Roman" w:eastAsia="Times New Roman" w:hAnsi="Times New Roman" w:cs="Times New Roman"/>
          <w:sz w:val="28"/>
          <w:szCs w:val="28"/>
          <w:lang w:eastAsia="ru-RU"/>
        </w:rPr>
        <w:t xml:space="preserve"> Комиссии. К протоколу прилагаются копии материалов, рассматриваемые на заседании.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Раздел 4. Предоставление прав на земельные участки</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8. Общие положения предоставления прав на земельные участки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муниципального образования Усть-Лабинский район.</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2.Земельные участки, находящиеся в государственной или муниципальной собственности, предоставляются на основании: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1)решения</w:t>
      </w:r>
      <w:proofErr w:type="gramEnd"/>
      <w:r w:rsidRPr="006D7DBF">
        <w:rPr>
          <w:rFonts w:ascii="Times New Roman" w:eastAsia="Times New Roman" w:hAnsi="Times New Roman" w:cs="Times New Roman"/>
          <w:sz w:val="28"/>
          <w:szCs w:val="28"/>
          <w:lang w:eastAsia="ru-RU"/>
        </w:rPr>
        <w:t xml:space="preserve">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2)договора</w:t>
      </w:r>
      <w:proofErr w:type="gramEnd"/>
      <w:r w:rsidRPr="006D7DBF">
        <w:rPr>
          <w:rFonts w:ascii="Times New Roman" w:eastAsia="Times New Roman" w:hAnsi="Times New Roman" w:cs="Times New Roman"/>
          <w:sz w:val="28"/>
          <w:szCs w:val="28"/>
          <w:lang w:eastAsia="ru-RU"/>
        </w:rPr>
        <w:t xml:space="preserve"> купли-продажи в случае предоставления земельного участка в собственность за плату;</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3)договора</w:t>
      </w:r>
      <w:proofErr w:type="gramEnd"/>
      <w:r w:rsidRPr="006D7DBF">
        <w:rPr>
          <w:rFonts w:ascii="Times New Roman" w:eastAsia="Times New Roman" w:hAnsi="Times New Roman" w:cs="Times New Roman"/>
          <w:sz w:val="28"/>
          <w:szCs w:val="28"/>
          <w:lang w:eastAsia="ru-RU"/>
        </w:rPr>
        <w:t xml:space="preserve"> аренды в случае предоставления земельного участка в аренду;</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4)договора</w:t>
      </w:r>
      <w:proofErr w:type="gramEnd"/>
      <w:r w:rsidRPr="006D7DBF">
        <w:rPr>
          <w:rFonts w:ascii="Times New Roman" w:eastAsia="Times New Roman" w:hAnsi="Times New Roman" w:cs="Times New Roman"/>
          <w:sz w:val="28"/>
          <w:szCs w:val="28"/>
          <w:lang w:eastAsia="ru-RU"/>
        </w:rPr>
        <w:t xml:space="preserve"> безвозмездного пользования в случае предоставления земельного участка в безвозмездное пользование. </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1)проект</w:t>
      </w:r>
      <w:proofErr w:type="gramEnd"/>
      <w:r w:rsidRPr="006D7DBF">
        <w:rPr>
          <w:rFonts w:ascii="Times New Roman" w:eastAsia="Times New Roman" w:hAnsi="Times New Roman" w:cs="Times New Roman"/>
          <w:sz w:val="28"/>
          <w:szCs w:val="28"/>
          <w:lang w:eastAsia="ru-RU"/>
        </w:rPr>
        <w:t xml:space="preserve"> межевания территории, </w:t>
      </w:r>
      <w:proofErr w:type="spellStart"/>
      <w:r w:rsidRPr="006D7DBF">
        <w:rPr>
          <w:rFonts w:ascii="Times New Roman" w:eastAsia="Times New Roman" w:hAnsi="Times New Roman" w:cs="Times New Roman"/>
          <w:sz w:val="28"/>
          <w:szCs w:val="28"/>
          <w:lang w:eastAsia="ru-RU"/>
        </w:rPr>
        <w:t>утвержденный</w:t>
      </w:r>
      <w:proofErr w:type="spellEnd"/>
      <w:r w:rsidRPr="006D7DBF">
        <w:rPr>
          <w:rFonts w:ascii="Times New Roman" w:eastAsia="Times New Roman" w:hAnsi="Times New Roman" w:cs="Times New Roman"/>
          <w:sz w:val="28"/>
          <w:szCs w:val="28"/>
          <w:lang w:eastAsia="ru-RU"/>
        </w:rPr>
        <w:t xml:space="preserve"> в соответствии с Градостроительным кодексом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2)проектная</w:t>
      </w:r>
      <w:proofErr w:type="gramEnd"/>
      <w:r w:rsidRPr="006D7DBF">
        <w:rPr>
          <w:rFonts w:ascii="Times New Roman" w:eastAsia="Times New Roman" w:hAnsi="Times New Roman" w:cs="Times New Roman"/>
          <w:sz w:val="28"/>
          <w:szCs w:val="28"/>
          <w:lang w:eastAsia="ru-RU"/>
        </w:rPr>
        <w:t xml:space="preserve"> документация лесных участков;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w:t>
      </w:r>
      <w:proofErr w:type="spellStart"/>
      <w:r w:rsidRPr="006D7DBF">
        <w:rPr>
          <w:rFonts w:ascii="Times New Roman" w:eastAsia="Times New Roman" w:hAnsi="Times New Roman" w:cs="Times New Roman"/>
          <w:sz w:val="28"/>
          <w:szCs w:val="28"/>
          <w:lang w:eastAsia="ru-RU"/>
        </w:rPr>
        <w:t>утвержденная</w:t>
      </w:r>
      <w:proofErr w:type="spellEnd"/>
      <w:proofErr w:type="gramEnd"/>
      <w:r w:rsidRPr="006D7DBF">
        <w:rPr>
          <w:rFonts w:ascii="Times New Roman" w:eastAsia="Times New Roman" w:hAnsi="Times New Roman" w:cs="Times New Roman"/>
          <w:sz w:val="28"/>
          <w:szCs w:val="28"/>
          <w:lang w:eastAsia="ru-RU"/>
        </w:rPr>
        <w:t xml:space="preserve"> схема расположения земельного участка или земельных участков на кадастровом плане территории, которая предусмотрена </w:t>
      </w:r>
      <w:proofErr w:type="spellStart"/>
      <w:r w:rsidRPr="006D7DBF">
        <w:rPr>
          <w:rFonts w:ascii="Times New Roman" w:eastAsia="Times New Roman" w:hAnsi="Times New Roman" w:cs="Times New Roman"/>
          <w:sz w:val="28"/>
          <w:szCs w:val="28"/>
          <w:lang w:eastAsia="ru-RU"/>
        </w:rPr>
        <w:t>статьей</w:t>
      </w:r>
      <w:proofErr w:type="spellEnd"/>
      <w:r w:rsidRPr="006D7DBF">
        <w:rPr>
          <w:rFonts w:ascii="Times New Roman" w:eastAsia="Times New Roman" w:hAnsi="Times New Roman" w:cs="Times New Roman"/>
          <w:sz w:val="28"/>
          <w:szCs w:val="28"/>
          <w:lang w:eastAsia="ru-RU"/>
        </w:rPr>
        <w:t xml:space="preserve"> 11.10 Земельного кодекса РФ. </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w:t>
      </w:r>
      <w:proofErr w:type="spellStart"/>
      <w:r w:rsidRPr="006D7DBF">
        <w:rPr>
          <w:rFonts w:ascii="Times New Roman" w:eastAsia="Times New Roman" w:hAnsi="Times New Roman" w:cs="Times New Roman"/>
          <w:sz w:val="28"/>
          <w:szCs w:val="28"/>
          <w:lang w:eastAsia="ru-RU"/>
        </w:rPr>
        <w:t>утвержденной</w:t>
      </w:r>
      <w:proofErr w:type="spellEnd"/>
      <w:r w:rsidRPr="006D7DBF">
        <w:rPr>
          <w:rFonts w:ascii="Times New Roman" w:eastAsia="Times New Roman" w:hAnsi="Times New Roman" w:cs="Times New Roman"/>
          <w:sz w:val="28"/>
          <w:szCs w:val="28"/>
          <w:lang w:eastAsia="ru-RU"/>
        </w:rPr>
        <w:t xml:space="preserve"> схемой расположения земельного участка или земельных участков на кадастровом плане территории при отсутствии </w:t>
      </w:r>
      <w:proofErr w:type="spellStart"/>
      <w:r w:rsidRPr="006D7DBF">
        <w:rPr>
          <w:rFonts w:ascii="Times New Roman" w:eastAsia="Times New Roman" w:hAnsi="Times New Roman" w:cs="Times New Roman"/>
          <w:sz w:val="28"/>
          <w:szCs w:val="28"/>
          <w:lang w:eastAsia="ru-RU"/>
        </w:rPr>
        <w:t>утвержденного</w:t>
      </w:r>
      <w:proofErr w:type="spellEnd"/>
      <w:r w:rsidRPr="006D7DBF">
        <w:rPr>
          <w:rFonts w:ascii="Times New Roman" w:eastAsia="Times New Roman" w:hAnsi="Times New Roman" w:cs="Times New Roman"/>
          <w:sz w:val="28"/>
          <w:szCs w:val="28"/>
          <w:lang w:eastAsia="ru-RU"/>
        </w:rPr>
        <w:t xml:space="preserve"> проекта межевания территории с учетом положений, предусмотренных пунктом 3 настоящей статьи.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3.Исключительно в соответствии с </w:t>
      </w:r>
      <w:proofErr w:type="spellStart"/>
      <w:r w:rsidRPr="006D7DBF">
        <w:rPr>
          <w:rFonts w:ascii="Times New Roman" w:eastAsia="Times New Roman" w:hAnsi="Times New Roman" w:cs="Times New Roman"/>
          <w:sz w:val="28"/>
          <w:szCs w:val="28"/>
          <w:lang w:eastAsia="ru-RU"/>
        </w:rPr>
        <w:t>утвержденным</w:t>
      </w:r>
      <w:proofErr w:type="spellEnd"/>
      <w:r w:rsidRPr="006D7DBF">
        <w:rPr>
          <w:rFonts w:ascii="Times New Roman" w:eastAsia="Times New Roman" w:hAnsi="Times New Roman" w:cs="Times New Roman"/>
          <w:sz w:val="28"/>
          <w:szCs w:val="28"/>
          <w:lang w:eastAsia="ru-RU"/>
        </w:rPr>
        <w:t xml:space="preserve"> проектом межевания территории осуществляется образование земельных участков: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1)из</w:t>
      </w:r>
      <w:proofErr w:type="gramEnd"/>
      <w:r w:rsidRPr="006D7DBF">
        <w:rPr>
          <w:rFonts w:ascii="Times New Roman" w:eastAsia="Times New Roman" w:hAnsi="Times New Roman" w:cs="Times New Roman"/>
          <w:sz w:val="28"/>
          <w:szCs w:val="28"/>
          <w:lang w:eastAsia="ru-RU"/>
        </w:rPr>
        <w:t xml:space="preserve"> земельного участка, предоставленного для комплексного освоения территории;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2)из</w:t>
      </w:r>
      <w:proofErr w:type="gramEnd"/>
      <w:r w:rsidRPr="006D7DBF">
        <w:rPr>
          <w:rFonts w:ascii="Times New Roman" w:eastAsia="Times New Roman" w:hAnsi="Times New Roman" w:cs="Times New Roman"/>
          <w:sz w:val="28"/>
          <w:szCs w:val="28"/>
          <w:lang w:eastAsia="ru-RU"/>
        </w:rPr>
        <w:t xml:space="preserve">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3)в</w:t>
      </w:r>
      <w:proofErr w:type="gramEnd"/>
      <w:r w:rsidRPr="006D7DBF">
        <w:rPr>
          <w:rFonts w:ascii="Times New Roman" w:eastAsia="Times New Roman" w:hAnsi="Times New Roman" w:cs="Times New Roman"/>
          <w:sz w:val="28"/>
          <w:szCs w:val="28"/>
          <w:lang w:eastAsia="ru-RU"/>
        </w:rPr>
        <w:t xml:space="preserve"> границах территории, в отношении которой в соответствии с законодательством о градостроительной деятельности </w:t>
      </w:r>
      <w:proofErr w:type="spellStart"/>
      <w:r w:rsidRPr="006D7DBF">
        <w:rPr>
          <w:rFonts w:ascii="Times New Roman" w:eastAsia="Times New Roman" w:hAnsi="Times New Roman" w:cs="Times New Roman"/>
          <w:sz w:val="28"/>
          <w:szCs w:val="28"/>
          <w:lang w:eastAsia="ru-RU"/>
        </w:rPr>
        <w:t>заключен</w:t>
      </w:r>
      <w:proofErr w:type="spellEnd"/>
      <w:r w:rsidRPr="006D7DBF">
        <w:rPr>
          <w:rFonts w:ascii="Times New Roman" w:eastAsia="Times New Roman" w:hAnsi="Times New Roman" w:cs="Times New Roman"/>
          <w:sz w:val="28"/>
          <w:szCs w:val="28"/>
          <w:lang w:eastAsia="ru-RU"/>
        </w:rPr>
        <w:t xml:space="preserve"> договор о </w:t>
      </w:r>
      <w:proofErr w:type="spellStart"/>
      <w:r w:rsidRPr="006D7DBF">
        <w:rPr>
          <w:rFonts w:ascii="Times New Roman" w:eastAsia="Times New Roman" w:hAnsi="Times New Roman" w:cs="Times New Roman"/>
          <w:sz w:val="28"/>
          <w:szCs w:val="28"/>
          <w:lang w:eastAsia="ru-RU"/>
        </w:rPr>
        <w:t>ее</w:t>
      </w:r>
      <w:proofErr w:type="spellEnd"/>
      <w:r w:rsidRPr="006D7DBF">
        <w:rPr>
          <w:rFonts w:ascii="Times New Roman" w:eastAsia="Times New Roman" w:hAnsi="Times New Roman" w:cs="Times New Roman"/>
          <w:sz w:val="28"/>
          <w:szCs w:val="28"/>
          <w:lang w:eastAsia="ru-RU"/>
        </w:rPr>
        <w:t xml:space="preserve"> развитии;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4)в</w:t>
      </w:r>
      <w:proofErr w:type="gramEnd"/>
      <w:r w:rsidRPr="006D7DBF">
        <w:rPr>
          <w:rFonts w:ascii="Times New Roman" w:eastAsia="Times New Roman" w:hAnsi="Times New Roman" w:cs="Times New Roman"/>
          <w:sz w:val="28"/>
          <w:szCs w:val="28"/>
          <w:lang w:eastAsia="ru-RU"/>
        </w:rPr>
        <w:t xml:space="preserve"> границах элемента планировочной структуры, застроенного многоквартирными домами;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5)для</w:t>
      </w:r>
      <w:proofErr w:type="gramEnd"/>
      <w:r w:rsidRPr="006D7DBF">
        <w:rPr>
          <w:rFonts w:ascii="Times New Roman" w:eastAsia="Times New Roman" w:hAnsi="Times New Roman" w:cs="Times New Roman"/>
          <w:sz w:val="28"/>
          <w:szCs w:val="28"/>
          <w:lang w:eastAsia="ru-RU"/>
        </w:rPr>
        <w:t xml:space="preserve"> строительства, реконструкции линейных объектов федерального, регионального или местного значения.</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proofErr w:type="gramStart"/>
      <w:r w:rsidRPr="006D7DBF">
        <w:rPr>
          <w:rFonts w:ascii="Times New Roman" w:eastAsia="Times New Roman" w:hAnsi="Times New Roman" w:cs="Times New Roman"/>
          <w:b/>
          <w:sz w:val="28"/>
          <w:szCs w:val="28"/>
          <w:lang w:eastAsia="ru-RU"/>
        </w:rPr>
        <w:t>Раздел  5</w:t>
      </w:r>
      <w:proofErr w:type="gramEnd"/>
      <w:r w:rsidRPr="006D7DBF">
        <w:rPr>
          <w:rFonts w:ascii="Times New Roman" w:eastAsia="Times New Roman" w:hAnsi="Times New Roman" w:cs="Times New Roman"/>
          <w:b/>
          <w:sz w:val="28"/>
          <w:szCs w:val="28"/>
          <w:lang w:eastAsia="ru-RU"/>
        </w:rPr>
        <w:t xml:space="preserve">. Прекращение и ограничение прав на земельные участки. </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9. Прекращение прав на земельные участки.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1.Права на земельный участок прекращаются по основаниям, установленным федеральным законодательством.</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10. Ограничение прав на землю</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1.Права на землю могут быть ограничены по основаниям, установленным Земельным кодексом Российской Федерации, федеральными законами.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2.Могут устанавливаться следующие ограничения прав на землю:</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1)особые</w:t>
      </w:r>
      <w:proofErr w:type="gramEnd"/>
      <w:r w:rsidRPr="006D7DBF">
        <w:rPr>
          <w:rFonts w:ascii="Times New Roman" w:eastAsia="Times New Roman" w:hAnsi="Times New Roman" w:cs="Times New Roman"/>
          <w:sz w:val="28"/>
          <w:szCs w:val="28"/>
          <w:lang w:eastAsia="ru-RU"/>
        </w:rPr>
        <w:t xml:space="preserve"> условия использования земельных участков и режим хозяйственной деятельности в охранных, санитарно-защитных зонах;</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2)особые</w:t>
      </w:r>
      <w:proofErr w:type="gramEnd"/>
      <w:r w:rsidRPr="006D7DBF">
        <w:rPr>
          <w:rFonts w:ascii="Times New Roman" w:eastAsia="Times New Roman" w:hAnsi="Times New Roman" w:cs="Times New Roman"/>
          <w:sz w:val="28"/>
          <w:szCs w:val="28"/>
          <w:lang w:eastAsia="ru-RU"/>
        </w:rPr>
        <w:t xml:space="preserve">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3)условия</w:t>
      </w:r>
      <w:proofErr w:type="gramEnd"/>
      <w:r w:rsidRPr="006D7DBF">
        <w:rPr>
          <w:rFonts w:ascii="Times New Roman" w:eastAsia="Times New Roman" w:hAnsi="Times New Roman" w:cs="Times New Roman"/>
          <w:sz w:val="28"/>
          <w:szCs w:val="28"/>
          <w:lang w:eastAsia="ru-RU"/>
        </w:rPr>
        <w:t xml:space="preserve">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4)иные</w:t>
      </w:r>
      <w:proofErr w:type="gramEnd"/>
      <w:r w:rsidRPr="006D7DBF">
        <w:rPr>
          <w:rFonts w:ascii="Times New Roman" w:eastAsia="Times New Roman" w:hAnsi="Times New Roman" w:cs="Times New Roman"/>
          <w:sz w:val="28"/>
          <w:szCs w:val="28"/>
          <w:lang w:eastAsia="ru-RU"/>
        </w:rPr>
        <w:t xml:space="preserve"> ограничения использования земельных участков в случаях, установленных Земельным кодексом</w:t>
      </w:r>
      <w:r w:rsidRPr="006D7DBF">
        <w:rPr>
          <w:rFonts w:ascii="Times New Roman" w:eastAsia="Times New Roman" w:hAnsi="Times New Roman" w:cs="Times New Roman"/>
          <w:sz w:val="24"/>
          <w:szCs w:val="24"/>
          <w:lang w:eastAsia="ru-RU"/>
        </w:rPr>
        <w:t xml:space="preserve"> </w:t>
      </w:r>
      <w:r w:rsidRPr="006D7DBF">
        <w:rPr>
          <w:rFonts w:ascii="Times New Roman" w:eastAsia="Times New Roman" w:hAnsi="Times New Roman" w:cs="Times New Roman"/>
          <w:sz w:val="28"/>
          <w:szCs w:val="28"/>
          <w:lang w:eastAsia="ru-RU"/>
        </w:rPr>
        <w:t>Российской Федерации, федеральными законами.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sidRPr="006D7DBF">
        <w:rPr>
          <w:rFonts w:ascii="Times New Roman" w:eastAsia="Times New Roman" w:hAnsi="Times New Roman" w:cs="Times New Roman"/>
          <w:sz w:val="24"/>
          <w:szCs w:val="24"/>
          <w:lang w:eastAsia="ru-RU"/>
        </w:rPr>
        <w:t xml:space="preserve"> </w:t>
      </w:r>
      <w:r w:rsidRPr="006D7DBF">
        <w:rPr>
          <w:rFonts w:ascii="Times New Roman" w:eastAsia="Times New Roman" w:hAnsi="Times New Roman" w:cs="Times New Roman"/>
          <w:sz w:val="28"/>
          <w:szCs w:val="28"/>
          <w:lang w:eastAsia="ru-RU"/>
        </w:rPr>
        <w:t xml:space="preserve">Земельным кодексом Российской </w:t>
      </w:r>
      <w:proofErr w:type="gramStart"/>
      <w:r w:rsidRPr="006D7DBF">
        <w:rPr>
          <w:rFonts w:ascii="Times New Roman" w:eastAsia="Times New Roman" w:hAnsi="Times New Roman" w:cs="Times New Roman"/>
          <w:sz w:val="28"/>
          <w:szCs w:val="28"/>
          <w:lang w:eastAsia="ru-RU"/>
        </w:rPr>
        <w:t>Федерации  для</w:t>
      </w:r>
      <w:proofErr w:type="gramEnd"/>
      <w:r w:rsidRPr="006D7DBF">
        <w:rPr>
          <w:rFonts w:ascii="Times New Roman" w:eastAsia="Times New Roman" w:hAnsi="Times New Roman" w:cs="Times New Roman"/>
          <w:sz w:val="28"/>
          <w:szCs w:val="28"/>
          <w:lang w:eastAsia="ru-RU"/>
        </w:rPr>
        <w:t xml:space="preserve"> охранных зон.</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4.Ограничения прав на землю устанавливаются бессрочно или на </w:t>
      </w:r>
      <w:proofErr w:type="spellStart"/>
      <w:r w:rsidRPr="006D7DBF">
        <w:rPr>
          <w:rFonts w:ascii="Times New Roman" w:eastAsia="Times New Roman" w:hAnsi="Times New Roman" w:cs="Times New Roman"/>
          <w:sz w:val="28"/>
          <w:szCs w:val="28"/>
          <w:lang w:eastAsia="ru-RU"/>
        </w:rPr>
        <w:t>определенный</w:t>
      </w:r>
      <w:proofErr w:type="spellEnd"/>
      <w:r w:rsidRPr="006D7DBF">
        <w:rPr>
          <w:rFonts w:ascii="Times New Roman" w:eastAsia="Times New Roman" w:hAnsi="Times New Roman" w:cs="Times New Roman"/>
          <w:sz w:val="28"/>
          <w:szCs w:val="28"/>
          <w:lang w:eastAsia="ru-RU"/>
        </w:rPr>
        <w:t xml:space="preserve"> срок.</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5.Ограничения прав на землю сохраняются при переходе права собственности на земельный участок к другому лицу.</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6.Ограничение прав на землю подлежит государственной регистрации в случаях и в порядке, которые установлены федеральными законами.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7.Ограничение прав на землю может быть обжаловано лицом, чьи права ограничены, в судебном порядке.</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Глава 2.</w:t>
      </w:r>
      <w:r w:rsidRPr="006D7DBF">
        <w:rPr>
          <w:rFonts w:ascii="Times New Roman" w:eastAsia="Times New Roman" w:hAnsi="Times New Roman" w:cs="Times New Roman"/>
          <w:b/>
          <w:sz w:val="24"/>
          <w:szCs w:val="24"/>
          <w:lang w:eastAsia="ru-RU"/>
        </w:rPr>
        <w:t xml:space="preserve"> </w:t>
      </w:r>
      <w:r w:rsidRPr="006D7DBF">
        <w:rPr>
          <w:rFonts w:ascii="Times New Roman" w:eastAsia="Times New Roman" w:hAnsi="Times New Roman" w:cs="Times New Roman"/>
          <w:b/>
          <w:sz w:val="28"/>
          <w:szCs w:val="28"/>
          <w:lang w:eastAsia="ru-RU"/>
        </w:rPr>
        <w:t xml:space="preserve">Изменение видов </w:t>
      </w:r>
      <w:proofErr w:type="spellStart"/>
      <w:r w:rsidRPr="006D7DBF">
        <w:rPr>
          <w:rFonts w:ascii="Times New Roman" w:eastAsia="Times New Roman" w:hAnsi="Times New Roman" w:cs="Times New Roman"/>
          <w:b/>
          <w:sz w:val="28"/>
          <w:szCs w:val="28"/>
          <w:lang w:eastAsia="ru-RU"/>
        </w:rPr>
        <w:t>разрешенного</w:t>
      </w:r>
      <w:proofErr w:type="spellEnd"/>
      <w:r w:rsidRPr="006D7DBF">
        <w:rPr>
          <w:rFonts w:ascii="Times New Roman" w:eastAsia="Times New Roman" w:hAnsi="Times New Roman" w:cs="Times New Roman"/>
          <w:b/>
          <w:sz w:val="28"/>
          <w:szCs w:val="28"/>
          <w:lang w:eastAsia="ru-RU"/>
        </w:rPr>
        <w:t xml:space="preserve"> использования земельных участков и объектов капитального строительства физическими и </w:t>
      </w:r>
      <w:proofErr w:type="gramStart"/>
      <w:r w:rsidRPr="006D7DBF">
        <w:rPr>
          <w:rFonts w:ascii="Times New Roman" w:eastAsia="Times New Roman" w:hAnsi="Times New Roman" w:cs="Times New Roman"/>
          <w:b/>
          <w:sz w:val="28"/>
          <w:szCs w:val="28"/>
          <w:lang w:eastAsia="ru-RU"/>
        </w:rPr>
        <w:t>юридическими  лицами</w:t>
      </w:r>
      <w:proofErr w:type="gramEnd"/>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11. Градостроительный регламент</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 Градостроительные регламенты устанавливаются с учетом:</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1)фактического</w:t>
      </w:r>
      <w:proofErr w:type="gramEnd"/>
      <w:r w:rsidRPr="006D7DB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в границах территориальной зоны;</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2)возможности</w:t>
      </w:r>
      <w:proofErr w:type="gramEnd"/>
      <w:r w:rsidRPr="006D7DBF">
        <w:rPr>
          <w:rFonts w:ascii="Times New Roman" w:eastAsia="Times New Roman" w:hAnsi="Times New Roman" w:cs="Times New Roman"/>
          <w:sz w:val="28"/>
          <w:szCs w:val="28"/>
          <w:lang w:eastAsia="ru-RU"/>
        </w:rPr>
        <w:t xml:space="preserve">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3)функциональных</w:t>
      </w:r>
      <w:proofErr w:type="gramEnd"/>
      <w:r w:rsidRPr="006D7DBF">
        <w:rPr>
          <w:rFonts w:ascii="Times New Roman" w:eastAsia="Times New Roman" w:hAnsi="Times New Roman" w:cs="Times New Roman"/>
          <w:sz w:val="28"/>
          <w:szCs w:val="28"/>
          <w:lang w:eastAsia="ru-RU"/>
        </w:rPr>
        <w:t xml:space="preserve"> зон и характеристик их планируемого развития, </w:t>
      </w:r>
      <w:proofErr w:type="spellStart"/>
      <w:r w:rsidRPr="006D7DBF">
        <w:rPr>
          <w:rFonts w:ascii="Times New Roman" w:eastAsia="Times New Roman" w:hAnsi="Times New Roman" w:cs="Times New Roman"/>
          <w:sz w:val="28"/>
          <w:szCs w:val="28"/>
          <w:lang w:eastAsia="ru-RU"/>
        </w:rPr>
        <w:t>определенных</w:t>
      </w:r>
      <w:proofErr w:type="spellEnd"/>
      <w:r w:rsidRPr="006D7DBF">
        <w:rPr>
          <w:rFonts w:ascii="Times New Roman" w:eastAsia="Times New Roman" w:hAnsi="Times New Roman" w:cs="Times New Roman"/>
          <w:sz w:val="28"/>
          <w:szCs w:val="28"/>
          <w:lang w:eastAsia="ru-RU"/>
        </w:rPr>
        <w:t xml:space="preserve"> документами территориального планирования муниципальных образований;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4)видов</w:t>
      </w:r>
      <w:proofErr w:type="gramEnd"/>
      <w:r w:rsidRPr="006D7DBF">
        <w:rPr>
          <w:rFonts w:ascii="Times New Roman" w:eastAsia="Times New Roman" w:hAnsi="Times New Roman" w:cs="Times New Roman"/>
          <w:sz w:val="28"/>
          <w:szCs w:val="28"/>
          <w:lang w:eastAsia="ru-RU"/>
        </w:rPr>
        <w:t xml:space="preserve"> территориальных зон;</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5)требований</w:t>
      </w:r>
      <w:proofErr w:type="gramEnd"/>
      <w:r w:rsidRPr="006D7DBF">
        <w:rPr>
          <w:rFonts w:ascii="Times New Roman" w:eastAsia="Times New Roman" w:hAnsi="Times New Roman" w:cs="Times New Roman"/>
          <w:sz w:val="28"/>
          <w:szCs w:val="28"/>
          <w:lang w:eastAsia="ru-RU"/>
        </w:rPr>
        <w:t xml:space="preserve"> охраны объектов культурного наследия, а также особо охраняемых природных территорий, иных природных объектов.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4.Действие градостроительного регламента не распространяется на земельные участки: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2)в</w:t>
      </w:r>
      <w:proofErr w:type="gramEnd"/>
      <w:r w:rsidRPr="006D7DBF">
        <w:rPr>
          <w:rFonts w:ascii="Times New Roman" w:eastAsia="Times New Roman" w:hAnsi="Times New Roman" w:cs="Times New Roman"/>
          <w:sz w:val="28"/>
          <w:szCs w:val="28"/>
          <w:lang w:eastAsia="ru-RU"/>
        </w:rPr>
        <w:t xml:space="preserve"> границах территорий общего пользования;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3)предназначенные</w:t>
      </w:r>
      <w:proofErr w:type="gramEnd"/>
      <w:r w:rsidRPr="006D7DBF">
        <w:rPr>
          <w:rFonts w:ascii="Times New Roman" w:eastAsia="Times New Roman" w:hAnsi="Times New Roman" w:cs="Times New Roman"/>
          <w:sz w:val="28"/>
          <w:szCs w:val="28"/>
          <w:lang w:eastAsia="ru-RU"/>
        </w:rPr>
        <w:t xml:space="preserve"> для размещения линейных объектов и (или) занятые линейными объектами;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4)предоставленные</w:t>
      </w:r>
      <w:proofErr w:type="gramEnd"/>
      <w:r w:rsidRPr="006D7DBF">
        <w:rPr>
          <w:rFonts w:ascii="Times New Roman" w:eastAsia="Times New Roman" w:hAnsi="Times New Roman" w:cs="Times New Roman"/>
          <w:sz w:val="28"/>
          <w:szCs w:val="28"/>
          <w:lang w:eastAsia="ru-RU"/>
        </w:rPr>
        <w:t xml:space="preserve"> для добычи полезных ископаемых.</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8.Земельные участки или объекты капитального строительства, виды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9.Реконструкция указанных в части 8 настоящей статьи объектов капитального строительства может осуществляться только </w:t>
      </w:r>
      <w:proofErr w:type="spellStart"/>
      <w:r w:rsidRPr="006D7DBF">
        <w:rPr>
          <w:rFonts w:ascii="Times New Roman" w:eastAsia="Times New Roman" w:hAnsi="Times New Roman" w:cs="Times New Roman"/>
          <w:sz w:val="28"/>
          <w:szCs w:val="28"/>
          <w:lang w:eastAsia="ru-RU"/>
        </w:rPr>
        <w:t>путем</w:t>
      </w:r>
      <w:proofErr w:type="spellEnd"/>
      <w:r w:rsidRPr="006D7DBF">
        <w:rPr>
          <w:rFonts w:ascii="Times New Roman" w:eastAsia="Times New Roman" w:hAnsi="Times New Roman" w:cs="Times New Roman"/>
          <w:sz w:val="28"/>
          <w:szCs w:val="28"/>
          <w:lang w:eastAsia="ru-RU"/>
        </w:rPr>
        <w:t xml:space="preserve"> приведения таких объектов в соответствие с градостроительным регламентом или </w:t>
      </w:r>
      <w:proofErr w:type="spellStart"/>
      <w:r w:rsidRPr="006D7DBF">
        <w:rPr>
          <w:rFonts w:ascii="Times New Roman" w:eastAsia="Times New Roman" w:hAnsi="Times New Roman" w:cs="Times New Roman"/>
          <w:sz w:val="28"/>
          <w:szCs w:val="28"/>
          <w:lang w:eastAsia="ru-RU"/>
        </w:rPr>
        <w:t>путем</w:t>
      </w:r>
      <w:proofErr w:type="spellEnd"/>
      <w:r w:rsidRPr="006D7DBF">
        <w:rPr>
          <w:rFonts w:ascii="Times New Roman" w:eastAsia="Times New Roman" w:hAnsi="Times New Roman" w:cs="Times New Roman"/>
          <w:sz w:val="28"/>
          <w:szCs w:val="28"/>
          <w:lang w:eastAsia="ru-RU"/>
        </w:rPr>
        <w:t xml:space="preserve"> уменьшения их несоответствия предельным параметрам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Изменение видов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указанных земельных участков и объектов капитального строительства может осуществляться </w:t>
      </w:r>
      <w:proofErr w:type="spellStart"/>
      <w:r w:rsidRPr="006D7DBF">
        <w:rPr>
          <w:rFonts w:ascii="Times New Roman" w:eastAsia="Times New Roman" w:hAnsi="Times New Roman" w:cs="Times New Roman"/>
          <w:sz w:val="28"/>
          <w:szCs w:val="28"/>
          <w:lang w:eastAsia="ru-RU"/>
        </w:rPr>
        <w:t>путем</w:t>
      </w:r>
      <w:proofErr w:type="spellEnd"/>
      <w:r w:rsidRPr="006D7DBF">
        <w:rPr>
          <w:rFonts w:ascii="Times New Roman" w:eastAsia="Times New Roman" w:hAnsi="Times New Roman" w:cs="Times New Roman"/>
          <w:sz w:val="28"/>
          <w:szCs w:val="28"/>
          <w:lang w:eastAsia="ru-RU"/>
        </w:rPr>
        <w:t xml:space="preserve"> приведения их в соответствие с видами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установленными градостроительным регламентом.</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10.В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 xml:space="preserve">Статья 12. Виды </w:t>
      </w:r>
      <w:proofErr w:type="spellStart"/>
      <w:r w:rsidRPr="006D7DBF">
        <w:rPr>
          <w:rFonts w:ascii="Times New Roman" w:eastAsia="Times New Roman" w:hAnsi="Times New Roman" w:cs="Times New Roman"/>
          <w:b/>
          <w:sz w:val="28"/>
          <w:szCs w:val="28"/>
          <w:lang w:eastAsia="ru-RU"/>
        </w:rPr>
        <w:t>разрешенного</w:t>
      </w:r>
      <w:proofErr w:type="spellEnd"/>
      <w:r w:rsidRPr="006D7DBF">
        <w:rPr>
          <w:rFonts w:ascii="Times New Roman" w:eastAsia="Times New Roman" w:hAnsi="Times New Roman" w:cs="Times New Roman"/>
          <w:b/>
          <w:sz w:val="28"/>
          <w:szCs w:val="28"/>
          <w:lang w:eastAsia="ru-RU"/>
        </w:rPr>
        <w:t xml:space="preserve"> использования земельных участков и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1.Разрешенное использование земельных участков и объектов капитального строительства может быть следующих видов: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1)основные</w:t>
      </w:r>
      <w:proofErr w:type="gramEnd"/>
      <w:r w:rsidRPr="006D7DBF">
        <w:rPr>
          <w:rFonts w:ascii="Times New Roman" w:eastAsia="Times New Roman" w:hAnsi="Times New Roman" w:cs="Times New Roman"/>
          <w:sz w:val="28"/>
          <w:szCs w:val="28"/>
          <w:lang w:eastAsia="ru-RU"/>
        </w:rPr>
        <w:t xml:space="preserve"> виды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2)условно</w:t>
      </w:r>
      <w:proofErr w:type="gramEnd"/>
      <w:r w:rsidRPr="006D7DBF">
        <w:rPr>
          <w:rFonts w:ascii="Times New Roman" w:eastAsia="Times New Roman" w:hAnsi="Times New Roman" w:cs="Times New Roman"/>
          <w:sz w:val="28"/>
          <w:szCs w:val="28"/>
          <w:lang w:eastAsia="ru-RU"/>
        </w:rPr>
        <w:t xml:space="preserve"> </w:t>
      </w:r>
      <w:proofErr w:type="spellStart"/>
      <w:r w:rsidRPr="006D7DBF">
        <w:rPr>
          <w:rFonts w:ascii="Times New Roman" w:eastAsia="Times New Roman" w:hAnsi="Times New Roman" w:cs="Times New Roman"/>
          <w:sz w:val="28"/>
          <w:szCs w:val="28"/>
          <w:lang w:eastAsia="ru-RU"/>
        </w:rPr>
        <w:t>разрешенные</w:t>
      </w:r>
      <w:proofErr w:type="spellEnd"/>
      <w:r w:rsidRPr="006D7DBF">
        <w:rPr>
          <w:rFonts w:ascii="Times New Roman" w:eastAsia="Times New Roman" w:hAnsi="Times New Roman" w:cs="Times New Roman"/>
          <w:sz w:val="28"/>
          <w:szCs w:val="28"/>
          <w:lang w:eastAsia="ru-RU"/>
        </w:rPr>
        <w:t xml:space="preserve"> виды использования;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3)вспомогательные</w:t>
      </w:r>
      <w:proofErr w:type="gramEnd"/>
      <w:r w:rsidRPr="006D7DBF">
        <w:rPr>
          <w:rFonts w:ascii="Times New Roman" w:eastAsia="Times New Roman" w:hAnsi="Times New Roman" w:cs="Times New Roman"/>
          <w:sz w:val="28"/>
          <w:szCs w:val="28"/>
          <w:lang w:eastAsia="ru-RU"/>
        </w:rPr>
        <w:t xml:space="preserve"> виды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допустимые только в качестве дополнительных по отношению к основным видам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и условно </w:t>
      </w:r>
      <w:proofErr w:type="spellStart"/>
      <w:r w:rsidRPr="006D7DBF">
        <w:rPr>
          <w:rFonts w:ascii="Times New Roman" w:eastAsia="Times New Roman" w:hAnsi="Times New Roman" w:cs="Times New Roman"/>
          <w:sz w:val="28"/>
          <w:szCs w:val="28"/>
          <w:lang w:eastAsia="ru-RU"/>
        </w:rPr>
        <w:t>разрешенным</w:t>
      </w:r>
      <w:proofErr w:type="spellEnd"/>
      <w:r w:rsidRPr="006D7DBF">
        <w:rPr>
          <w:rFonts w:ascii="Times New Roman" w:eastAsia="Times New Roman" w:hAnsi="Times New Roman" w:cs="Times New Roman"/>
          <w:sz w:val="28"/>
          <w:szCs w:val="28"/>
          <w:lang w:eastAsia="ru-RU"/>
        </w:rPr>
        <w:t xml:space="preserve"> видам использования и осуществляемые совместно с ними.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2.Применительно к каждой территориальной зоне устанавливаются виды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2.1.Установление основных видов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3.Изменение одного вида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4.Основные и вспомогательные виды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5.Решения об изменении одного вида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6.Предоставление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осуществляется в порядке, предусмотренном </w:t>
      </w:r>
      <w:proofErr w:type="spellStart"/>
      <w:r w:rsidRPr="006D7DBF">
        <w:rPr>
          <w:rFonts w:ascii="Times New Roman" w:eastAsia="Times New Roman" w:hAnsi="Times New Roman" w:cs="Times New Roman"/>
          <w:sz w:val="28"/>
          <w:szCs w:val="28"/>
          <w:lang w:eastAsia="ru-RU"/>
        </w:rPr>
        <w:t>статьей</w:t>
      </w:r>
      <w:proofErr w:type="spellEnd"/>
      <w:r w:rsidRPr="006D7DBF">
        <w:rPr>
          <w:rFonts w:ascii="Times New Roman" w:eastAsia="Times New Roman" w:hAnsi="Times New Roman" w:cs="Times New Roman"/>
          <w:sz w:val="28"/>
          <w:szCs w:val="28"/>
          <w:lang w:eastAsia="ru-RU"/>
        </w:rPr>
        <w:t xml:space="preserve"> 39 Градостроительного кодекса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7.Физическое или юридическое лицо вправе оспорить в суде решение о предоставлении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либо об отказе в предоставлении такого разрешения.</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 xml:space="preserve">Статья 13. Предельные (минимальные и (или) максимальные) размеры земельных участков и предельные параметры </w:t>
      </w:r>
      <w:proofErr w:type="spellStart"/>
      <w:r w:rsidRPr="006D7DBF">
        <w:rPr>
          <w:rFonts w:ascii="Times New Roman" w:eastAsia="Times New Roman" w:hAnsi="Times New Roman" w:cs="Times New Roman"/>
          <w:b/>
          <w:sz w:val="28"/>
          <w:szCs w:val="28"/>
          <w:lang w:eastAsia="ru-RU"/>
        </w:rPr>
        <w:t>разрешенного</w:t>
      </w:r>
      <w:proofErr w:type="spellEnd"/>
      <w:r w:rsidRPr="006D7DBF">
        <w:rPr>
          <w:rFonts w:ascii="Times New Roman" w:eastAsia="Times New Roman" w:hAnsi="Times New Roman" w:cs="Times New Roman"/>
          <w:b/>
          <w:sz w:val="28"/>
          <w:szCs w:val="28"/>
          <w:lang w:eastAsia="ru-RU"/>
        </w:rPr>
        <w:t xml:space="preserve"> строительства, реконструкции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1.Предельные (минимальные и (или) максимальные) размеры земельных участков и предельные параметры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включают в себя: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1)предельные</w:t>
      </w:r>
      <w:proofErr w:type="gramEnd"/>
      <w:r w:rsidRPr="006D7DBF">
        <w:rPr>
          <w:rFonts w:ascii="Times New Roman" w:eastAsia="Times New Roman" w:hAnsi="Times New Roman" w:cs="Times New Roman"/>
          <w:sz w:val="28"/>
          <w:szCs w:val="28"/>
          <w:lang w:eastAsia="ru-RU"/>
        </w:rPr>
        <w:t xml:space="preserve"> (минимальные и (или) максимальные) размеры земельных участков, в том числе их площадь;</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2)минимальные</w:t>
      </w:r>
      <w:proofErr w:type="gramEnd"/>
      <w:r w:rsidRPr="006D7DBF">
        <w:rPr>
          <w:rFonts w:ascii="Times New Roman" w:eastAsia="Times New Roman" w:hAnsi="Times New Roman" w:cs="Times New Roman"/>
          <w:sz w:val="28"/>
          <w:szCs w:val="28"/>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3)предельное</w:t>
      </w:r>
      <w:proofErr w:type="gramEnd"/>
      <w:r w:rsidRPr="006D7DBF">
        <w:rPr>
          <w:rFonts w:ascii="Times New Roman" w:eastAsia="Times New Roman" w:hAnsi="Times New Roman" w:cs="Times New Roman"/>
          <w:sz w:val="28"/>
          <w:szCs w:val="28"/>
          <w:lang w:eastAsia="ru-RU"/>
        </w:rPr>
        <w:t xml:space="preserve"> количество этажей или предельную высоту зданий, строений, сооружений;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4)максимальный</w:t>
      </w:r>
      <w:proofErr w:type="gramEnd"/>
      <w:r w:rsidRPr="006D7DBF">
        <w:rPr>
          <w:rFonts w:ascii="Times New Roman" w:eastAsia="Times New Roman" w:hAnsi="Times New Roman" w:cs="Times New Roman"/>
          <w:sz w:val="28"/>
          <w:szCs w:val="28"/>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1.1.В случае, если в градостроительном регламенте применительно к </w:t>
      </w:r>
      <w:proofErr w:type="spellStart"/>
      <w:r w:rsidRPr="006D7DBF">
        <w:rPr>
          <w:rFonts w:ascii="Times New Roman" w:eastAsia="Times New Roman" w:hAnsi="Times New Roman" w:cs="Times New Roman"/>
          <w:sz w:val="28"/>
          <w:szCs w:val="28"/>
          <w:lang w:eastAsia="ru-RU"/>
        </w:rPr>
        <w:t>определенной</w:t>
      </w:r>
      <w:proofErr w:type="spellEnd"/>
      <w:r w:rsidRPr="006D7DBF">
        <w:rPr>
          <w:rFonts w:ascii="Times New Roman" w:eastAsia="Times New Roman" w:hAnsi="Times New Roman" w:cs="Times New Roman"/>
          <w:sz w:val="28"/>
          <w:szCs w:val="28"/>
          <w:lang w:eastAsia="ru-RU"/>
        </w:rPr>
        <w:t xml:space="preserve">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не подлежат установлению.</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1.2.Наряду с указанными в пунктах 2 - 4 части 1 настоящей статьи предельными параметрами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2.Применительно к каждой территориальной зоне устанавливаются указанные в части 1 настоящей статьи размеры и параметры, их сочетания.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3.В пределах территориальных зон могут устанавливаться </w:t>
      </w:r>
      <w:proofErr w:type="spellStart"/>
      <w:r w:rsidRPr="006D7DBF">
        <w:rPr>
          <w:rFonts w:ascii="Times New Roman" w:eastAsia="Times New Roman" w:hAnsi="Times New Roman" w:cs="Times New Roman"/>
          <w:sz w:val="28"/>
          <w:szCs w:val="28"/>
          <w:lang w:eastAsia="ru-RU"/>
        </w:rPr>
        <w:t>подзоны</w:t>
      </w:r>
      <w:proofErr w:type="spellEnd"/>
      <w:r w:rsidRPr="006D7DBF">
        <w:rPr>
          <w:rFonts w:ascii="Times New Roman" w:eastAsia="Times New Roman" w:hAnsi="Times New Roman" w:cs="Times New Roman"/>
          <w:sz w:val="28"/>
          <w:szCs w:val="28"/>
          <w:lang w:eastAsia="ru-RU"/>
        </w:rPr>
        <w:t xml:space="preserve"> с одинаковыми видами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 сочетаниями таких размеров и параметров.</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 xml:space="preserve">Статья 14. Порядок предоставления разрешения на условно </w:t>
      </w:r>
      <w:proofErr w:type="spellStart"/>
      <w:r w:rsidRPr="006D7DBF">
        <w:rPr>
          <w:rFonts w:ascii="Times New Roman" w:eastAsia="Times New Roman" w:hAnsi="Times New Roman" w:cs="Times New Roman"/>
          <w:b/>
          <w:sz w:val="28"/>
          <w:szCs w:val="28"/>
          <w:lang w:eastAsia="ru-RU"/>
        </w:rPr>
        <w:t>разрешенный</w:t>
      </w:r>
      <w:proofErr w:type="spellEnd"/>
      <w:r w:rsidRPr="006D7DBF">
        <w:rPr>
          <w:rFonts w:ascii="Times New Roman" w:eastAsia="Times New Roman" w:hAnsi="Times New Roman" w:cs="Times New Roman"/>
          <w:b/>
          <w:sz w:val="28"/>
          <w:szCs w:val="28"/>
          <w:lang w:eastAsia="ru-RU"/>
        </w:rPr>
        <w:t xml:space="preserve"> вид использования земельного участка или объекта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1.Физическое или юридическое лицо, заинтересованное в предоставлении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(далее - разрешение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направляет заявление о предоставлении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в комиссию.</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2.Вопрос о предоставлении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настоящей статьи.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3.В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4.Комиссия направляет сообщения о проведении публичных слушаний по вопросу предоставления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5.Участники публичных слушаний по вопросу о предоставлении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6.Заключение о результатах публичных слушаний по вопросу предоставления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proofErr w:type="gramStart"/>
      <w:r w:rsidRPr="006D7DBF">
        <w:rPr>
          <w:rFonts w:ascii="Times New Roman" w:eastAsia="Times New Roman" w:hAnsi="Times New Roman" w:cs="Times New Roman"/>
          <w:sz w:val="28"/>
          <w:szCs w:val="28"/>
          <w:lang w:eastAsia="ru-RU"/>
        </w:rPr>
        <w:t>образования  Усть</w:t>
      </w:r>
      <w:proofErr w:type="gramEnd"/>
      <w:r w:rsidRPr="006D7DBF">
        <w:rPr>
          <w:rFonts w:ascii="Times New Roman" w:eastAsia="Times New Roman" w:hAnsi="Times New Roman" w:cs="Times New Roman"/>
          <w:sz w:val="28"/>
          <w:szCs w:val="28"/>
          <w:lang w:eastAsia="ru-RU"/>
        </w:rPr>
        <w:t>-Лабинский район (при наличии официального сайта муниципального образования) в сети "Интернет".</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7.Срок проведения публичных слушаний с момента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и не может быть более одного месяца.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8.На основании заключения о результатах публичных слушаний по вопросу о предоставлении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комиссия осуществляет подготовку рекомендаций о предоставлении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9.На основании указанных в части 8 настоящей статьи рекомендаций глава администрации в течение </w:t>
      </w:r>
      <w:proofErr w:type="spellStart"/>
      <w:r w:rsidRPr="006D7DBF">
        <w:rPr>
          <w:rFonts w:ascii="Times New Roman" w:eastAsia="Times New Roman" w:hAnsi="Times New Roman" w:cs="Times New Roman"/>
          <w:sz w:val="28"/>
          <w:szCs w:val="28"/>
          <w:lang w:eastAsia="ru-RU"/>
        </w:rPr>
        <w:t>трех</w:t>
      </w:r>
      <w:proofErr w:type="spellEnd"/>
      <w:r w:rsidRPr="006D7DBF">
        <w:rPr>
          <w:rFonts w:ascii="Times New Roman" w:eastAsia="Times New Roman" w:hAnsi="Times New Roman" w:cs="Times New Roman"/>
          <w:sz w:val="28"/>
          <w:szCs w:val="28"/>
          <w:lang w:eastAsia="ru-RU"/>
        </w:rPr>
        <w:t xml:space="preserve"> дней со дня поступления таких рекомендаций принимает решение о предоставлении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w:t>
      </w:r>
      <w:proofErr w:type="gramStart"/>
      <w:r w:rsidRPr="006D7DBF">
        <w:rPr>
          <w:rFonts w:ascii="Times New Roman" w:eastAsia="Times New Roman" w:hAnsi="Times New Roman" w:cs="Times New Roman"/>
          <w:sz w:val="28"/>
          <w:szCs w:val="28"/>
          <w:lang w:eastAsia="ru-RU"/>
        </w:rPr>
        <w:t>район(</w:t>
      </w:r>
      <w:proofErr w:type="gramEnd"/>
      <w:r w:rsidRPr="006D7DBF">
        <w:rPr>
          <w:rFonts w:ascii="Times New Roman" w:eastAsia="Times New Roman" w:hAnsi="Times New Roman" w:cs="Times New Roman"/>
          <w:sz w:val="28"/>
          <w:szCs w:val="28"/>
          <w:lang w:eastAsia="ru-RU"/>
        </w:rPr>
        <w:t>при наличии официального сайта муниципального образования) в сети "Интернет".</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10.Расходы, связанные с организацией и проведением публичных слушаний по вопросу предоставления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w:t>
      </w:r>
      <w:proofErr w:type="spellStart"/>
      <w:r w:rsidRPr="006D7DBF">
        <w:rPr>
          <w:rFonts w:ascii="Times New Roman" w:eastAsia="Times New Roman" w:hAnsi="Times New Roman" w:cs="Times New Roman"/>
          <w:sz w:val="28"/>
          <w:szCs w:val="28"/>
          <w:lang w:eastAsia="ru-RU"/>
        </w:rPr>
        <w:t>несет</w:t>
      </w:r>
      <w:proofErr w:type="spellEnd"/>
      <w:r w:rsidRPr="006D7DBF">
        <w:rPr>
          <w:rFonts w:ascii="Times New Roman" w:eastAsia="Times New Roman" w:hAnsi="Times New Roman" w:cs="Times New Roman"/>
          <w:sz w:val="28"/>
          <w:szCs w:val="28"/>
          <w:lang w:eastAsia="ru-RU"/>
        </w:rPr>
        <w:t xml:space="preserve"> физическое или юридическое лицо, заинтересованное в предоставлении такого разрешения.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11.В случае, если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w:t>
      </w:r>
      <w:proofErr w:type="spellStart"/>
      <w:r w:rsidRPr="006D7DBF">
        <w:rPr>
          <w:rFonts w:ascii="Times New Roman" w:eastAsia="Times New Roman" w:hAnsi="Times New Roman" w:cs="Times New Roman"/>
          <w:sz w:val="28"/>
          <w:szCs w:val="28"/>
          <w:lang w:eastAsia="ru-RU"/>
        </w:rPr>
        <w:t>включен</w:t>
      </w:r>
      <w:proofErr w:type="spellEnd"/>
      <w:r w:rsidRPr="006D7DBF">
        <w:rPr>
          <w:rFonts w:ascii="Times New Roman" w:eastAsia="Times New Roman" w:hAnsi="Times New Roman" w:cs="Times New Roman"/>
          <w:sz w:val="28"/>
          <w:szCs w:val="28"/>
          <w:lang w:eastAsia="ru-RU"/>
        </w:rPr>
        <w:t xml:space="preserve">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решение о предоставлении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такому лицу принимается без проведения публичных слушаний.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12.Физическое или юридическое лицо вправе оспорить в судебном порядке решение о предоставлении разрешения на условно </w:t>
      </w:r>
      <w:proofErr w:type="spellStart"/>
      <w:r w:rsidRPr="006D7DBF">
        <w:rPr>
          <w:rFonts w:ascii="Times New Roman" w:eastAsia="Times New Roman" w:hAnsi="Times New Roman" w:cs="Times New Roman"/>
          <w:sz w:val="28"/>
          <w:szCs w:val="28"/>
          <w:lang w:eastAsia="ru-RU"/>
        </w:rPr>
        <w:t>разрешенный</w:t>
      </w:r>
      <w:proofErr w:type="spellEnd"/>
      <w:r w:rsidRPr="006D7DBF">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 xml:space="preserve">Статья 15. Отклонение от предельных параметров </w:t>
      </w:r>
      <w:proofErr w:type="spellStart"/>
      <w:r w:rsidRPr="006D7DBF">
        <w:rPr>
          <w:rFonts w:ascii="Times New Roman" w:eastAsia="Times New Roman" w:hAnsi="Times New Roman" w:cs="Times New Roman"/>
          <w:b/>
          <w:sz w:val="28"/>
          <w:szCs w:val="28"/>
          <w:lang w:eastAsia="ru-RU"/>
        </w:rPr>
        <w:t>разрешенного</w:t>
      </w:r>
      <w:proofErr w:type="spellEnd"/>
      <w:r w:rsidRPr="006D7DBF">
        <w:rPr>
          <w:rFonts w:ascii="Times New Roman" w:eastAsia="Times New Roman" w:hAnsi="Times New Roman" w:cs="Times New Roman"/>
          <w:b/>
          <w:sz w:val="28"/>
          <w:szCs w:val="28"/>
          <w:lang w:eastAsia="ru-RU"/>
        </w:rPr>
        <w:t xml:space="preserve"> строительства, реконструкции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6D7DBF">
        <w:rPr>
          <w:rFonts w:ascii="Times New Roman" w:eastAsia="Times New Roman" w:hAnsi="Times New Roman" w:cs="Times New Roman"/>
          <w:sz w:val="28"/>
          <w:szCs w:val="28"/>
          <w:lang w:eastAsia="ru-RU"/>
        </w:rPr>
        <w:t>иные характеристики</w:t>
      </w:r>
      <w:proofErr w:type="gramEnd"/>
      <w:r w:rsidRPr="006D7DBF">
        <w:rPr>
          <w:rFonts w:ascii="Times New Roman" w:eastAsia="Times New Roman" w:hAnsi="Times New Roman" w:cs="Times New Roman"/>
          <w:sz w:val="28"/>
          <w:szCs w:val="28"/>
          <w:lang w:eastAsia="ru-RU"/>
        </w:rPr>
        <w:t xml:space="preserve"> которых неблагоприятны для застройки, вправе обратиться за разрешениями на отклонение от предельных параметров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2.Отклонение от предельных параметров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3.Заинтересованное в получении разрешения на отклонение от предельных параметров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лицо направляет в комиссию заявление о предоставлении такого разрешения.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4.Вопрос о предоставлении разрешения на отклонение от предельных параметров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подлежит обсуждению на публичных слушаниях, проводимых в порядке, </w:t>
      </w:r>
      <w:proofErr w:type="spellStart"/>
      <w:r w:rsidRPr="006D7DBF">
        <w:rPr>
          <w:rFonts w:ascii="Times New Roman" w:eastAsia="Times New Roman" w:hAnsi="Times New Roman" w:cs="Times New Roman"/>
          <w:sz w:val="28"/>
          <w:szCs w:val="28"/>
          <w:lang w:eastAsia="ru-RU"/>
        </w:rPr>
        <w:t>определенном</w:t>
      </w:r>
      <w:proofErr w:type="spellEnd"/>
      <w:r w:rsidRPr="006D7DBF">
        <w:rPr>
          <w:rFonts w:ascii="Times New Roman" w:eastAsia="Times New Roman" w:hAnsi="Times New Roman" w:cs="Times New Roman"/>
          <w:sz w:val="28"/>
          <w:szCs w:val="28"/>
          <w:lang w:eastAsia="ru-RU"/>
        </w:rPr>
        <w:t xml:space="preserve">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предусмотренных </w:t>
      </w:r>
      <w:proofErr w:type="spellStart"/>
      <w:r w:rsidRPr="006D7DBF">
        <w:rPr>
          <w:rFonts w:ascii="Times New Roman" w:eastAsia="Times New Roman" w:hAnsi="Times New Roman" w:cs="Times New Roman"/>
          <w:sz w:val="28"/>
          <w:szCs w:val="28"/>
          <w:lang w:eastAsia="ru-RU"/>
        </w:rPr>
        <w:t>статьей</w:t>
      </w:r>
      <w:proofErr w:type="spellEnd"/>
      <w:r w:rsidRPr="006D7DBF">
        <w:rPr>
          <w:rFonts w:ascii="Times New Roman" w:eastAsia="Times New Roman" w:hAnsi="Times New Roman" w:cs="Times New Roman"/>
          <w:sz w:val="28"/>
          <w:szCs w:val="28"/>
          <w:lang w:eastAsia="ru-RU"/>
        </w:rPr>
        <w:t xml:space="preserve">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w:t>
      </w:r>
      <w:proofErr w:type="spellStart"/>
      <w:r w:rsidRPr="006D7DBF">
        <w:rPr>
          <w:rFonts w:ascii="Times New Roman" w:eastAsia="Times New Roman" w:hAnsi="Times New Roman" w:cs="Times New Roman"/>
          <w:sz w:val="28"/>
          <w:szCs w:val="28"/>
          <w:lang w:eastAsia="ru-RU"/>
        </w:rPr>
        <w:t>несет</w:t>
      </w:r>
      <w:proofErr w:type="spellEnd"/>
      <w:r w:rsidRPr="006D7DBF">
        <w:rPr>
          <w:rFonts w:ascii="Times New Roman" w:eastAsia="Times New Roman" w:hAnsi="Times New Roman" w:cs="Times New Roman"/>
          <w:sz w:val="28"/>
          <w:szCs w:val="28"/>
          <w:lang w:eastAsia="ru-RU"/>
        </w:rPr>
        <w:t xml:space="preserve"> физическое или юридическое лицо, заинтересованное в предоставлении такого разрешения.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5.На основании заключения о результатах публичных слушаний по вопросу о предоставлении разрешения на отклонение от предельных параметров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6.Глава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7.Физическое или юридическое лицо вправе оспорить в судебном порядке решение о предоставлении разрешения на отклонение от предельных параметров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или об отказе в предоставлении такого разрешения.</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 xml:space="preserve">Глава 3. Подготовка документации по планировке территории </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16. Общие положения о планировке территории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2.Подготовка документации по планировке территории осуществляется в отношении застроенных или подлежащих застройке территорий.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3.В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5.При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6.Подготовка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7.Подготовка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w:t>
      </w:r>
      <w:proofErr w:type="spellStart"/>
      <w:r w:rsidRPr="006D7DBF">
        <w:rPr>
          <w:rFonts w:ascii="Times New Roman" w:eastAsia="Times New Roman" w:hAnsi="Times New Roman" w:cs="Times New Roman"/>
          <w:sz w:val="28"/>
          <w:szCs w:val="28"/>
          <w:lang w:eastAsia="ru-RU"/>
        </w:rPr>
        <w:t>определенных</w:t>
      </w:r>
      <w:proofErr w:type="spellEnd"/>
      <w:r w:rsidRPr="006D7DBF">
        <w:rPr>
          <w:rFonts w:ascii="Times New Roman" w:eastAsia="Times New Roman" w:hAnsi="Times New Roman" w:cs="Times New Roman"/>
          <w:sz w:val="28"/>
          <w:szCs w:val="28"/>
          <w:lang w:eastAsia="ru-RU"/>
        </w:rPr>
        <w:t xml:space="preserve">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8.При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9.Подготовка графической части документации по планировке территории осуществляется: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1)в</w:t>
      </w:r>
      <w:proofErr w:type="gramEnd"/>
      <w:r w:rsidRPr="006D7DBF">
        <w:rPr>
          <w:rFonts w:ascii="Times New Roman" w:eastAsia="Times New Roman" w:hAnsi="Times New Roman" w:cs="Times New Roman"/>
          <w:sz w:val="28"/>
          <w:szCs w:val="28"/>
          <w:lang w:eastAsia="ru-RU"/>
        </w:rPr>
        <w:t xml:space="preserve"> соответствии с системой координат, используемой для ведения Единого государственного реестра недвижимости;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2)с</w:t>
      </w:r>
      <w:proofErr w:type="gramEnd"/>
      <w:r w:rsidRPr="006D7DBF">
        <w:rPr>
          <w:rFonts w:ascii="Times New Roman" w:eastAsia="Times New Roman" w:hAnsi="Times New Roman" w:cs="Times New Roman"/>
          <w:sz w:val="28"/>
          <w:szCs w:val="28"/>
          <w:lang w:eastAsia="ru-RU"/>
        </w:rPr>
        <w:t xml:space="preserve">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17. Инженерные изыскания для подготовки документации по планировке территории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3.Состав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w:t>
      </w:r>
      <w:proofErr w:type="spellStart"/>
      <w:r w:rsidRPr="006D7DBF">
        <w:rPr>
          <w:rFonts w:ascii="Times New Roman" w:eastAsia="Times New Roman" w:hAnsi="Times New Roman" w:cs="Times New Roman"/>
          <w:sz w:val="28"/>
          <w:szCs w:val="28"/>
          <w:lang w:eastAsia="ru-RU"/>
        </w:rPr>
        <w:t>ее</w:t>
      </w:r>
      <w:proofErr w:type="spellEnd"/>
      <w:r w:rsidRPr="006D7DBF">
        <w:rPr>
          <w:rFonts w:ascii="Times New Roman" w:eastAsia="Times New Roman" w:hAnsi="Times New Roman" w:cs="Times New Roman"/>
          <w:sz w:val="28"/>
          <w:szCs w:val="28"/>
          <w:lang w:eastAsia="ru-RU"/>
        </w:rPr>
        <w:t xml:space="preserve"> загрязнении, а также форма и порядок их представления устанавливаются Правительством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4.Инженерные изыскания для подготовки документации по планировке территории выполняются в целях получения: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1)материалов</w:t>
      </w:r>
      <w:proofErr w:type="gramEnd"/>
      <w:r w:rsidRPr="006D7DBF">
        <w:rPr>
          <w:rFonts w:ascii="Times New Roman" w:eastAsia="Times New Roman" w:hAnsi="Times New Roman" w:cs="Times New Roman"/>
          <w:sz w:val="28"/>
          <w:szCs w:val="28"/>
          <w:lang w:eastAsia="ru-RU"/>
        </w:rPr>
        <w:t xml:space="preserve">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2)материалов</w:t>
      </w:r>
      <w:proofErr w:type="gramEnd"/>
      <w:r w:rsidRPr="006D7DBF">
        <w:rPr>
          <w:rFonts w:ascii="Times New Roman" w:eastAsia="Times New Roman" w:hAnsi="Times New Roman" w:cs="Times New Roman"/>
          <w:sz w:val="28"/>
          <w:szCs w:val="28"/>
          <w:lang w:eastAsia="ru-RU"/>
        </w:rPr>
        <w:t>,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3)материалов</w:t>
      </w:r>
      <w:proofErr w:type="gramEnd"/>
      <w:r w:rsidRPr="006D7DBF">
        <w:rPr>
          <w:rFonts w:ascii="Times New Roman" w:eastAsia="Times New Roman" w:hAnsi="Times New Roman" w:cs="Times New Roman"/>
          <w:sz w:val="28"/>
          <w:szCs w:val="28"/>
          <w:lang w:eastAsia="ru-RU"/>
        </w:rPr>
        <w:t>,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18. Проекты планировки территории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w:t>
      </w:r>
      <w:proofErr w:type="spellStart"/>
      <w:r w:rsidRPr="006D7DBF">
        <w:rPr>
          <w:rFonts w:ascii="Times New Roman" w:eastAsia="Times New Roman" w:hAnsi="Times New Roman" w:cs="Times New Roman"/>
          <w:sz w:val="28"/>
          <w:szCs w:val="28"/>
          <w:lang w:eastAsia="ru-RU"/>
        </w:rPr>
        <w:t>очередности</w:t>
      </w:r>
      <w:proofErr w:type="spellEnd"/>
      <w:r w:rsidRPr="006D7DBF">
        <w:rPr>
          <w:rFonts w:ascii="Times New Roman" w:eastAsia="Times New Roman" w:hAnsi="Times New Roman" w:cs="Times New Roman"/>
          <w:sz w:val="28"/>
          <w:szCs w:val="28"/>
          <w:lang w:eastAsia="ru-RU"/>
        </w:rPr>
        <w:t xml:space="preserve"> планируемого развития территории.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2.Проект планировки территории состоит из основной части, которая подлежит утверждению, и материалов по </w:t>
      </w:r>
      <w:proofErr w:type="spellStart"/>
      <w:r w:rsidRPr="006D7DBF">
        <w:rPr>
          <w:rFonts w:ascii="Times New Roman" w:eastAsia="Times New Roman" w:hAnsi="Times New Roman" w:cs="Times New Roman"/>
          <w:sz w:val="28"/>
          <w:szCs w:val="28"/>
          <w:lang w:eastAsia="ru-RU"/>
        </w:rPr>
        <w:t>ее</w:t>
      </w:r>
      <w:proofErr w:type="spellEnd"/>
      <w:r w:rsidRPr="006D7DBF">
        <w:rPr>
          <w:rFonts w:ascii="Times New Roman" w:eastAsia="Times New Roman" w:hAnsi="Times New Roman" w:cs="Times New Roman"/>
          <w:sz w:val="28"/>
          <w:szCs w:val="28"/>
          <w:lang w:eastAsia="ru-RU"/>
        </w:rPr>
        <w:t xml:space="preserve"> обоснованию.</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3.Основная часть проекта планировки территории включает в себя: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w:t>
      </w:r>
      <w:proofErr w:type="spellStart"/>
      <w:r w:rsidRPr="006D7DBF">
        <w:rPr>
          <w:rFonts w:ascii="Times New Roman" w:eastAsia="Times New Roman" w:hAnsi="Times New Roman" w:cs="Times New Roman"/>
          <w:sz w:val="28"/>
          <w:szCs w:val="28"/>
          <w:lang w:eastAsia="ru-RU"/>
        </w:rPr>
        <w:t>чертеж</w:t>
      </w:r>
      <w:proofErr w:type="spellEnd"/>
      <w:proofErr w:type="gramEnd"/>
      <w:r w:rsidRPr="006D7DBF">
        <w:rPr>
          <w:rFonts w:ascii="Times New Roman" w:eastAsia="Times New Roman" w:hAnsi="Times New Roman" w:cs="Times New Roman"/>
          <w:sz w:val="28"/>
          <w:szCs w:val="28"/>
          <w:lang w:eastAsia="ru-RU"/>
        </w:rPr>
        <w:t xml:space="preserve"> или чертежи планировки территории, на которых отображаются: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а)красные</w:t>
      </w:r>
      <w:proofErr w:type="gramEnd"/>
      <w:r w:rsidRPr="006D7DBF">
        <w:rPr>
          <w:rFonts w:ascii="Times New Roman" w:eastAsia="Times New Roman" w:hAnsi="Times New Roman" w:cs="Times New Roman"/>
          <w:sz w:val="28"/>
          <w:szCs w:val="28"/>
          <w:lang w:eastAsia="ru-RU"/>
        </w:rPr>
        <w:t xml:space="preserve">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б)границы</w:t>
      </w:r>
      <w:proofErr w:type="gramEnd"/>
      <w:r w:rsidRPr="006D7DBF">
        <w:rPr>
          <w:rFonts w:ascii="Times New Roman" w:eastAsia="Times New Roman" w:hAnsi="Times New Roman" w:cs="Times New Roman"/>
          <w:sz w:val="28"/>
          <w:szCs w:val="28"/>
          <w:lang w:eastAsia="ru-RU"/>
        </w:rPr>
        <w:t xml:space="preserve"> существующих и планируемых элементов планировочной структуры;</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в)границы</w:t>
      </w:r>
      <w:proofErr w:type="gramEnd"/>
      <w:r w:rsidRPr="006D7DBF">
        <w:rPr>
          <w:rFonts w:ascii="Times New Roman" w:eastAsia="Times New Roman" w:hAnsi="Times New Roman" w:cs="Times New Roman"/>
          <w:sz w:val="28"/>
          <w:szCs w:val="28"/>
          <w:lang w:eastAsia="ru-RU"/>
        </w:rPr>
        <w:t xml:space="preserve"> зон планируемого размещения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3)положения об </w:t>
      </w:r>
      <w:proofErr w:type="spellStart"/>
      <w:r w:rsidRPr="006D7DBF">
        <w:rPr>
          <w:rFonts w:ascii="Times New Roman" w:eastAsia="Times New Roman" w:hAnsi="Times New Roman" w:cs="Times New Roman"/>
          <w:sz w:val="28"/>
          <w:szCs w:val="28"/>
          <w:lang w:eastAsia="ru-RU"/>
        </w:rPr>
        <w:t>очередности</w:t>
      </w:r>
      <w:proofErr w:type="spellEnd"/>
      <w:r w:rsidRPr="006D7DBF">
        <w:rPr>
          <w:rFonts w:ascii="Times New Roman" w:eastAsia="Times New Roman" w:hAnsi="Times New Roman" w:cs="Times New Roman"/>
          <w:sz w:val="28"/>
          <w:szCs w:val="28"/>
          <w:lang w:eastAsia="ru-RU"/>
        </w:rPr>
        <w:t xml:space="preserve">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4.Материалы по обоснованию проекта планировки территории содержат:</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1)карту</w:t>
      </w:r>
      <w:proofErr w:type="gramEnd"/>
      <w:r w:rsidRPr="006D7DBF">
        <w:rPr>
          <w:rFonts w:ascii="Times New Roman" w:eastAsia="Times New Roman" w:hAnsi="Times New Roman" w:cs="Times New Roman"/>
          <w:sz w:val="28"/>
          <w:szCs w:val="28"/>
          <w:lang w:eastAsia="ru-RU"/>
        </w:rPr>
        <w:t xml:space="preserve"> (фрагмент карты) планировочной структуры территорий поселения,  с отображением границ элементов планировочной структуры;</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2)результаты</w:t>
      </w:r>
      <w:proofErr w:type="gramEnd"/>
      <w:r w:rsidRPr="006D7DBF">
        <w:rPr>
          <w:rFonts w:ascii="Times New Roman" w:eastAsia="Times New Roman" w:hAnsi="Times New Roman" w:cs="Times New Roman"/>
          <w:sz w:val="28"/>
          <w:szCs w:val="28"/>
          <w:lang w:eastAsia="ru-RU"/>
        </w:rPr>
        <w:t xml:space="preserve"> инженерных изысканий в </w:t>
      </w:r>
      <w:proofErr w:type="spellStart"/>
      <w:r w:rsidRPr="006D7DBF">
        <w:rPr>
          <w:rFonts w:ascii="Times New Roman" w:eastAsia="Times New Roman" w:hAnsi="Times New Roman" w:cs="Times New Roman"/>
          <w:sz w:val="28"/>
          <w:szCs w:val="28"/>
          <w:lang w:eastAsia="ru-RU"/>
        </w:rPr>
        <w:t>объеме</w:t>
      </w:r>
      <w:proofErr w:type="spellEnd"/>
      <w:r w:rsidRPr="006D7DBF">
        <w:rPr>
          <w:rFonts w:ascii="Times New Roman" w:eastAsia="Times New Roman" w:hAnsi="Times New Roman" w:cs="Times New Roman"/>
          <w:sz w:val="28"/>
          <w:szCs w:val="28"/>
          <w:lang w:eastAsia="ru-RU"/>
        </w:rPr>
        <w:t>,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3)обоснование</w:t>
      </w:r>
      <w:proofErr w:type="gramEnd"/>
      <w:r w:rsidRPr="006D7DBF">
        <w:rPr>
          <w:rFonts w:ascii="Times New Roman" w:eastAsia="Times New Roman" w:hAnsi="Times New Roman" w:cs="Times New Roman"/>
          <w:sz w:val="28"/>
          <w:szCs w:val="28"/>
          <w:lang w:eastAsia="ru-RU"/>
        </w:rPr>
        <w:t xml:space="preserve"> определения границ зон планируемого размещения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4)схему</w:t>
      </w:r>
      <w:proofErr w:type="gramEnd"/>
      <w:r w:rsidRPr="006D7DBF">
        <w:rPr>
          <w:rFonts w:ascii="Times New Roman" w:eastAsia="Times New Roman" w:hAnsi="Times New Roman" w:cs="Times New Roman"/>
          <w:sz w:val="28"/>
          <w:szCs w:val="28"/>
          <w:lang w:eastAsia="ru-RU"/>
        </w:rPr>
        <w:t xml:space="preserve">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5)схему</w:t>
      </w:r>
      <w:proofErr w:type="gramEnd"/>
      <w:r w:rsidRPr="006D7DBF">
        <w:rPr>
          <w:rFonts w:ascii="Times New Roman" w:eastAsia="Times New Roman" w:hAnsi="Times New Roman" w:cs="Times New Roman"/>
          <w:sz w:val="28"/>
          <w:szCs w:val="28"/>
          <w:lang w:eastAsia="ru-RU"/>
        </w:rPr>
        <w:t xml:space="preserve"> границ территорий объектов культурного наследия;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6)схему</w:t>
      </w:r>
      <w:proofErr w:type="gramEnd"/>
      <w:r w:rsidRPr="006D7DBF">
        <w:rPr>
          <w:rFonts w:ascii="Times New Roman" w:eastAsia="Times New Roman" w:hAnsi="Times New Roman" w:cs="Times New Roman"/>
          <w:sz w:val="28"/>
          <w:szCs w:val="28"/>
          <w:lang w:eastAsia="ru-RU"/>
        </w:rPr>
        <w:t xml:space="preserve"> границ зон с особыми условиями использования территории;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w:t>
      </w:r>
      <w:proofErr w:type="spellStart"/>
      <w:r w:rsidRPr="006D7DBF">
        <w:rPr>
          <w:rFonts w:ascii="Times New Roman" w:eastAsia="Times New Roman" w:hAnsi="Times New Roman" w:cs="Times New Roman"/>
          <w:sz w:val="28"/>
          <w:szCs w:val="28"/>
          <w:lang w:eastAsia="ru-RU"/>
        </w:rPr>
        <w:t>расчетным</w:t>
      </w:r>
      <w:proofErr w:type="spellEnd"/>
      <w:r w:rsidRPr="006D7DBF">
        <w:rPr>
          <w:rFonts w:ascii="Times New Roman" w:eastAsia="Times New Roman" w:hAnsi="Times New Roman" w:cs="Times New Roman"/>
          <w:sz w:val="28"/>
          <w:szCs w:val="28"/>
          <w:lang w:eastAsia="ru-RU"/>
        </w:rPr>
        <w:t xml:space="preserve"> показателям минимально допустимого уровня обеспеченности территории объектами коммунальной, транспортной, социальной инфраструктур и </w:t>
      </w:r>
      <w:proofErr w:type="spellStart"/>
      <w:r w:rsidRPr="006D7DBF">
        <w:rPr>
          <w:rFonts w:ascii="Times New Roman" w:eastAsia="Times New Roman" w:hAnsi="Times New Roman" w:cs="Times New Roman"/>
          <w:sz w:val="28"/>
          <w:szCs w:val="28"/>
          <w:lang w:eastAsia="ru-RU"/>
        </w:rPr>
        <w:t>расчетным</w:t>
      </w:r>
      <w:proofErr w:type="spellEnd"/>
      <w:r w:rsidRPr="006D7DBF">
        <w:rPr>
          <w:rFonts w:ascii="Times New Roman" w:eastAsia="Times New Roman" w:hAnsi="Times New Roman" w:cs="Times New Roman"/>
          <w:sz w:val="28"/>
          <w:szCs w:val="28"/>
          <w:lang w:eastAsia="ru-RU"/>
        </w:rPr>
        <w:t xml:space="preserve"> показателям максимально допустимого уровня территориальной доступности таких объектов для населения;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8)схему</w:t>
      </w:r>
      <w:proofErr w:type="gramEnd"/>
      <w:r w:rsidRPr="006D7DBF">
        <w:rPr>
          <w:rFonts w:ascii="Times New Roman" w:eastAsia="Times New Roman" w:hAnsi="Times New Roman" w:cs="Times New Roman"/>
          <w:sz w:val="28"/>
          <w:szCs w:val="28"/>
          <w:lang w:eastAsia="ru-RU"/>
        </w:rPr>
        <w:t xml:space="preserve">, отображающую местоположение существующих объектов капитального строительства, в том числе линейных объектов, объектов, подлежащих сносу, объектов </w:t>
      </w:r>
      <w:proofErr w:type="spellStart"/>
      <w:r w:rsidRPr="006D7DBF">
        <w:rPr>
          <w:rFonts w:ascii="Times New Roman" w:eastAsia="Times New Roman" w:hAnsi="Times New Roman" w:cs="Times New Roman"/>
          <w:sz w:val="28"/>
          <w:szCs w:val="28"/>
          <w:lang w:eastAsia="ru-RU"/>
        </w:rPr>
        <w:t>незавершенного</w:t>
      </w:r>
      <w:proofErr w:type="spellEnd"/>
      <w:r w:rsidRPr="006D7DBF">
        <w:rPr>
          <w:rFonts w:ascii="Times New Roman" w:eastAsia="Times New Roman" w:hAnsi="Times New Roman" w:cs="Times New Roman"/>
          <w:sz w:val="28"/>
          <w:szCs w:val="28"/>
          <w:lang w:eastAsia="ru-RU"/>
        </w:rPr>
        <w:t xml:space="preserve"> строительства, а также проходы к водным объектам общего пользования и их береговым полосам;</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9)варианты</w:t>
      </w:r>
      <w:proofErr w:type="gramEnd"/>
      <w:r w:rsidRPr="006D7DBF">
        <w:rPr>
          <w:rFonts w:ascii="Times New Roman" w:eastAsia="Times New Roman" w:hAnsi="Times New Roman" w:cs="Times New Roman"/>
          <w:sz w:val="28"/>
          <w:szCs w:val="28"/>
          <w:lang w:eastAsia="ru-RU"/>
        </w:rPr>
        <w:t xml:space="preserve"> планировочных и (или) </w:t>
      </w:r>
      <w:proofErr w:type="spellStart"/>
      <w:r w:rsidRPr="006D7DBF">
        <w:rPr>
          <w:rFonts w:ascii="Times New Roman" w:eastAsia="Times New Roman" w:hAnsi="Times New Roman" w:cs="Times New Roman"/>
          <w:sz w:val="28"/>
          <w:szCs w:val="28"/>
          <w:lang w:eastAsia="ru-RU"/>
        </w:rPr>
        <w:t>объемно</w:t>
      </w:r>
      <w:proofErr w:type="spellEnd"/>
      <w:r w:rsidRPr="006D7DBF">
        <w:rPr>
          <w:rFonts w:ascii="Times New Roman" w:eastAsia="Times New Roman" w:hAnsi="Times New Roman" w:cs="Times New Roman"/>
          <w:sz w:val="28"/>
          <w:szCs w:val="28"/>
          <w:lang w:eastAsia="ru-RU"/>
        </w:rPr>
        <w:t>-пространственных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10)перечень</w:t>
      </w:r>
      <w:proofErr w:type="gramEnd"/>
      <w:r w:rsidRPr="006D7DBF">
        <w:rPr>
          <w:rFonts w:ascii="Times New Roman" w:eastAsia="Times New Roman" w:hAnsi="Times New Roman" w:cs="Times New Roman"/>
          <w:sz w:val="28"/>
          <w:szCs w:val="28"/>
          <w:lang w:eastAsia="ru-RU"/>
        </w:rPr>
        <w:t xml:space="preserve">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11)перечень</w:t>
      </w:r>
      <w:proofErr w:type="gramEnd"/>
      <w:r w:rsidRPr="006D7DBF">
        <w:rPr>
          <w:rFonts w:ascii="Times New Roman" w:eastAsia="Times New Roman" w:hAnsi="Times New Roman" w:cs="Times New Roman"/>
          <w:sz w:val="28"/>
          <w:szCs w:val="28"/>
          <w:lang w:eastAsia="ru-RU"/>
        </w:rPr>
        <w:t xml:space="preserve"> мероприятий по охране окружающей среды;</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12)обоснование</w:t>
      </w:r>
      <w:proofErr w:type="gramEnd"/>
      <w:r w:rsidRPr="006D7DBF">
        <w:rPr>
          <w:rFonts w:ascii="Times New Roman" w:eastAsia="Times New Roman" w:hAnsi="Times New Roman" w:cs="Times New Roman"/>
          <w:sz w:val="28"/>
          <w:szCs w:val="28"/>
          <w:lang w:eastAsia="ru-RU"/>
        </w:rPr>
        <w:t xml:space="preserve"> </w:t>
      </w:r>
      <w:proofErr w:type="spellStart"/>
      <w:r w:rsidRPr="006D7DBF">
        <w:rPr>
          <w:rFonts w:ascii="Times New Roman" w:eastAsia="Times New Roman" w:hAnsi="Times New Roman" w:cs="Times New Roman"/>
          <w:sz w:val="28"/>
          <w:szCs w:val="28"/>
          <w:lang w:eastAsia="ru-RU"/>
        </w:rPr>
        <w:t>очередности</w:t>
      </w:r>
      <w:proofErr w:type="spellEnd"/>
      <w:r w:rsidRPr="006D7DBF">
        <w:rPr>
          <w:rFonts w:ascii="Times New Roman" w:eastAsia="Times New Roman" w:hAnsi="Times New Roman" w:cs="Times New Roman"/>
          <w:sz w:val="28"/>
          <w:szCs w:val="28"/>
          <w:lang w:eastAsia="ru-RU"/>
        </w:rPr>
        <w:t xml:space="preserve"> планируемого развития территории;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13)схему</w:t>
      </w:r>
      <w:proofErr w:type="gramEnd"/>
      <w:r w:rsidRPr="006D7DBF">
        <w:rPr>
          <w:rFonts w:ascii="Times New Roman" w:eastAsia="Times New Roman" w:hAnsi="Times New Roman" w:cs="Times New Roman"/>
          <w:sz w:val="28"/>
          <w:szCs w:val="28"/>
          <w:lang w:eastAsia="ru-RU"/>
        </w:rPr>
        <w:t xml:space="preserve">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14)иные</w:t>
      </w:r>
      <w:proofErr w:type="gramEnd"/>
      <w:r w:rsidRPr="006D7DBF">
        <w:rPr>
          <w:rFonts w:ascii="Times New Roman" w:eastAsia="Times New Roman" w:hAnsi="Times New Roman" w:cs="Times New Roman"/>
          <w:sz w:val="28"/>
          <w:szCs w:val="28"/>
          <w:lang w:eastAsia="ru-RU"/>
        </w:rPr>
        <w:t xml:space="preserve"> материалы для обоснования положений по планировке территории.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19. Проекты межевания территорий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w:t>
      </w:r>
      <w:proofErr w:type="spellStart"/>
      <w:r w:rsidRPr="006D7DBF">
        <w:rPr>
          <w:rFonts w:ascii="Times New Roman" w:eastAsia="Times New Roman" w:hAnsi="Times New Roman" w:cs="Times New Roman"/>
          <w:sz w:val="28"/>
          <w:szCs w:val="28"/>
          <w:lang w:eastAsia="ru-RU"/>
        </w:rPr>
        <w:t>определенной</w:t>
      </w:r>
      <w:proofErr w:type="spellEnd"/>
      <w:r w:rsidRPr="006D7DBF">
        <w:rPr>
          <w:rFonts w:ascii="Times New Roman" w:eastAsia="Times New Roman" w:hAnsi="Times New Roman" w:cs="Times New Roman"/>
          <w:sz w:val="28"/>
          <w:szCs w:val="28"/>
          <w:lang w:eastAsia="ru-RU"/>
        </w:rPr>
        <w:t xml:space="preserve">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2.Подготовка проекта межевания территории </w:t>
      </w:r>
      <w:proofErr w:type="gramStart"/>
      <w:r w:rsidRPr="006D7DBF">
        <w:rPr>
          <w:rFonts w:ascii="Times New Roman" w:eastAsia="Times New Roman" w:hAnsi="Times New Roman" w:cs="Times New Roman"/>
          <w:sz w:val="28"/>
          <w:szCs w:val="28"/>
          <w:lang w:eastAsia="ru-RU"/>
        </w:rPr>
        <w:t>осуществляется</w:t>
      </w:r>
      <w:proofErr w:type="gramEnd"/>
      <w:r w:rsidRPr="006D7DBF">
        <w:rPr>
          <w:rFonts w:ascii="Times New Roman" w:eastAsia="Times New Roman" w:hAnsi="Times New Roman" w:cs="Times New Roman"/>
          <w:sz w:val="28"/>
          <w:szCs w:val="28"/>
          <w:lang w:eastAsia="ru-RU"/>
        </w:rPr>
        <w:t xml:space="preserve"> для: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1)определения</w:t>
      </w:r>
      <w:proofErr w:type="gramEnd"/>
      <w:r w:rsidRPr="006D7DBF">
        <w:rPr>
          <w:rFonts w:ascii="Times New Roman" w:eastAsia="Times New Roman" w:hAnsi="Times New Roman" w:cs="Times New Roman"/>
          <w:sz w:val="28"/>
          <w:szCs w:val="28"/>
          <w:lang w:eastAsia="ru-RU"/>
        </w:rPr>
        <w:t xml:space="preserve"> местоположения границ образуемых и изменяемых земельных участков;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3.Проект межевания территории состоит из основной части, которая подлежит утверждению, и материалов по обоснованию этого проекта.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4.Основная часть проекта межевания территории включает в себя текстовую часть и чертежи межевания территории.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5.Текстовая часть проекта межевания территории включает в себя: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1)перечень</w:t>
      </w:r>
      <w:proofErr w:type="gramEnd"/>
      <w:r w:rsidRPr="006D7DBF">
        <w:rPr>
          <w:rFonts w:ascii="Times New Roman" w:eastAsia="Times New Roman" w:hAnsi="Times New Roman" w:cs="Times New Roman"/>
          <w:sz w:val="28"/>
          <w:szCs w:val="28"/>
          <w:lang w:eastAsia="ru-RU"/>
        </w:rPr>
        <w:t xml:space="preserve"> и сведения о площади образуемых земельных участков, в том числе возможные способы их образования;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2)перечень</w:t>
      </w:r>
      <w:proofErr w:type="gramEnd"/>
      <w:r w:rsidRPr="006D7DBF">
        <w:rPr>
          <w:rFonts w:ascii="Times New Roman" w:eastAsia="Times New Roman" w:hAnsi="Times New Roman" w:cs="Times New Roman"/>
          <w:sz w:val="28"/>
          <w:szCs w:val="28"/>
          <w:lang w:eastAsia="ru-RU"/>
        </w:rPr>
        <w:t xml:space="preserve">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3)вид</w:t>
      </w:r>
      <w:proofErr w:type="gramEnd"/>
      <w:r w:rsidRPr="006D7DBF">
        <w:rPr>
          <w:rFonts w:ascii="Times New Roman" w:eastAsia="Times New Roman" w:hAnsi="Times New Roman" w:cs="Times New Roman"/>
          <w:sz w:val="28"/>
          <w:szCs w:val="28"/>
          <w:lang w:eastAsia="ru-RU"/>
        </w:rPr>
        <w:t xml:space="preserve">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6.На чертежах межевания территории отображаются: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1)границы</w:t>
      </w:r>
      <w:proofErr w:type="gramEnd"/>
      <w:r w:rsidRPr="006D7DBF">
        <w:rPr>
          <w:rFonts w:ascii="Times New Roman" w:eastAsia="Times New Roman" w:hAnsi="Times New Roman" w:cs="Times New Roman"/>
          <w:sz w:val="28"/>
          <w:szCs w:val="28"/>
          <w:lang w:eastAsia="ru-RU"/>
        </w:rPr>
        <w:t xml:space="preserve">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2)красные</w:t>
      </w:r>
      <w:proofErr w:type="gramEnd"/>
      <w:r w:rsidRPr="006D7DBF">
        <w:rPr>
          <w:rFonts w:ascii="Times New Roman" w:eastAsia="Times New Roman" w:hAnsi="Times New Roman" w:cs="Times New Roman"/>
          <w:sz w:val="28"/>
          <w:szCs w:val="28"/>
          <w:lang w:eastAsia="ru-RU"/>
        </w:rPr>
        <w:t xml:space="preserve"> линии, </w:t>
      </w:r>
      <w:proofErr w:type="spellStart"/>
      <w:r w:rsidRPr="006D7DBF">
        <w:rPr>
          <w:rFonts w:ascii="Times New Roman" w:eastAsia="Times New Roman" w:hAnsi="Times New Roman" w:cs="Times New Roman"/>
          <w:sz w:val="28"/>
          <w:szCs w:val="28"/>
          <w:lang w:eastAsia="ru-RU"/>
        </w:rPr>
        <w:t>утвержденные</w:t>
      </w:r>
      <w:proofErr w:type="spellEnd"/>
      <w:r w:rsidRPr="006D7DBF">
        <w:rPr>
          <w:rFonts w:ascii="Times New Roman" w:eastAsia="Times New Roman" w:hAnsi="Times New Roman" w:cs="Times New Roman"/>
          <w:sz w:val="28"/>
          <w:szCs w:val="28"/>
          <w:lang w:eastAsia="ru-RU"/>
        </w:rPr>
        <w:t xml:space="preserve">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3)линии</w:t>
      </w:r>
      <w:proofErr w:type="gramEnd"/>
      <w:r w:rsidRPr="006D7DBF">
        <w:rPr>
          <w:rFonts w:ascii="Times New Roman" w:eastAsia="Times New Roman" w:hAnsi="Times New Roman" w:cs="Times New Roman"/>
          <w:sz w:val="28"/>
          <w:szCs w:val="28"/>
          <w:lang w:eastAsia="ru-RU"/>
        </w:rPr>
        <w:t xml:space="preserve"> отступа от красных линий в целях определения мест допустимого размещения зданий, строений, сооружений;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4)границы</w:t>
      </w:r>
      <w:proofErr w:type="gramEnd"/>
      <w:r w:rsidRPr="006D7DBF">
        <w:rPr>
          <w:rFonts w:ascii="Times New Roman" w:eastAsia="Times New Roman" w:hAnsi="Times New Roman" w:cs="Times New Roman"/>
          <w:sz w:val="28"/>
          <w:szCs w:val="28"/>
          <w:lang w:eastAsia="ru-RU"/>
        </w:rPr>
        <w:t xml:space="preserve">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5)границы</w:t>
      </w:r>
      <w:proofErr w:type="gramEnd"/>
      <w:r w:rsidRPr="006D7DBF">
        <w:rPr>
          <w:rFonts w:ascii="Times New Roman" w:eastAsia="Times New Roman" w:hAnsi="Times New Roman" w:cs="Times New Roman"/>
          <w:sz w:val="28"/>
          <w:szCs w:val="28"/>
          <w:lang w:eastAsia="ru-RU"/>
        </w:rPr>
        <w:t xml:space="preserve"> зон действия публичных сервитутов.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7.Материалы по обоснованию проекта межевания территории включают в себя чертежи, на которых отображаются: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1)границы</w:t>
      </w:r>
      <w:proofErr w:type="gramEnd"/>
      <w:r w:rsidRPr="006D7DBF">
        <w:rPr>
          <w:rFonts w:ascii="Times New Roman" w:eastAsia="Times New Roman" w:hAnsi="Times New Roman" w:cs="Times New Roman"/>
          <w:sz w:val="28"/>
          <w:szCs w:val="28"/>
          <w:lang w:eastAsia="ru-RU"/>
        </w:rPr>
        <w:t xml:space="preserve"> существующих земельных участков;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2)границы</w:t>
      </w:r>
      <w:proofErr w:type="gramEnd"/>
      <w:r w:rsidRPr="006D7DBF">
        <w:rPr>
          <w:rFonts w:ascii="Times New Roman" w:eastAsia="Times New Roman" w:hAnsi="Times New Roman" w:cs="Times New Roman"/>
          <w:sz w:val="28"/>
          <w:szCs w:val="28"/>
          <w:lang w:eastAsia="ru-RU"/>
        </w:rPr>
        <w:t xml:space="preserve"> зон с особыми условиями использования территорий;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3)местоположение</w:t>
      </w:r>
      <w:proofErr w:type="gramEnd"/>
      <w:r w:rsidRPr="006D7DBF">
        <w:rPr>
          <w:rFonts w:ascii="Times New Roman" w:eastAsia="Times New Roman" w:hAnsi="Times New Roman" w:cs="Times New Roman"/>
          <w:sz w:val="28"/>
          <w:szCs w:val="28"/>
          <w:lang w:eastAsia="ru-RU"/>
        </w:rPr>
        <w:t xml:space="preserve"> существующих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4)границы</w:t>
      </w:r>
      <w:proofErr w:type="gramEnd"/>
      <w:r w:rsidRPr="006D7DBF">
        <w:rPr>
          <w:rFonts w:ascii="Times New Roman" w:eastAsia="Times New Roman" w:hAnsi="Times New Roman" w:cs="Times New Roman"/>
          <w:sz w:val="28"/>
          <w:szCs w:val="28"/>
          <w:lang w:eastAsia="ru-RU"/>
        </w:rPr>
        <w:t xml:space="preserve"> особо охраняемых природных территорий;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5)границы</w:t>
      </w:r>
      <w:proofErr w:type="gramEnd"/>
      <w:r w:rsidRPr="006D7DBF">
        <w:rPr>
          <w:rFonts w:ascii="Times New Roman" w:eastAsia="Times New Roman" w:hAnsi="Times New Roman" w:cs="Times New Roman"/>
          <w:sz w:val="28"/>
          <w:szCs w:val="28"/>
          <w:lang w:eastAsia="ru-RU"/>
        </w:rPr>
        <w:t xml:space="preserve"> территорий объектов культурного наследия.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9.При подготовке проекта межевания территории определение местоположения </w:t>
      </w:r>
      <w:proofErr w:type="gramStart"/>
      <w:r w:rsidRPr="006D7DBF">
        <w:rPr>
          <w:rFonts w:ascii="Times New Roman" w:eastAsia="Times New Roman" w:hAnsi="Times New Roman" w:cs="Times New Roman"/>
          <w:sz w:val="28"/>
          <w:szCs w:val="28"/>
          <w:lang w:eastAsia="ru-RU"/>
        </w:rPr>
        <w:t>границ</w:t>
      </w:r>
      <w:proofErr w:type="gramEnd"/>
      <w:r w:rsidRPr="006D7DBF">
        <w:rPr>
          <w:rFonts w:ascii="Times New Roman" w:eastAsia="Times New Roman" w:hAnsi="Times New Roman" w:cs="Times New Roman"/>
          <w:sz w:val="28"/>
          <w:szCs w:val="28"/>
          <w:lang w:eastAsia="ru-RU"/>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w:t>
      </w:r>
      <w:proofErr w:type="spellStart"/>
      <w:r w:rsidRPr="006D7DBF">
        <w:rPr>
          <w:rFonts w:ascii="Times New Roman" w:eastAsia="Times New Roman" w:hAnsi="Times New Roman" w:cs="Times New Roman"/>
          <w:sz w:val="28"/>
          <w:szCs w:val="28"/>
          <w:lang w:eastAsia="ru-RU"/>
        </w:rPr>
        <w:t>утвержденной</w:t>
      </w:r>
      <w:proofErr w:type="spellEnd"/>
      <w:r w:rsidRPr="006D7DBF">
        <w:rPr>
          <w:rFonts w:ascii="Times New Roman" w:eastAsia="Times New Roman" w:hAnsi="Times New Roman" w:cs="Times New Roman"/>
          <w:sz w:val="28"/>
          <w:szCs w:val="28"/>
          <w:lang w:eastAsia="ru-RU"/>
        </w:rPr>
        <w:t xml:space="preserve"> схемы расположения земельного участка или земельных участков на кадастровом плане территории, срок действия которой не </w:t>
      </w:r>
      <w:proofErr w:type="spellStart"/>
      <w:r w:rsidRPr="006D7DBF">
        <w:rPr>
          <w:rFonts w:ascii="Times New Roman" w:eastAsia="Times New Roman" w:hAnsi="Times New Roman" w:cs="Times New Roman"/>
          <w:sz w:val="28"/>
          <w:szCs w:val="28"/>
          <w:lang w:eastAsia="ru-RU"/>
        </w:rPr>
        <w:t>истек</w:t>
      </w:r>
      <w:proofErr w:type="spellEnd"/>
      <w:r w:rsidRPr="006D7DBF">
        <w:rPr>
          <w:rFonts w:ascii="Times New Roman" w:eastAsia="Times New Roman" w:hAnsi="Times New Roman" w:cs="Times New Roman"/>
          <w:sz w:val="28"/>
          <w:szCs w:val="28"/>
          <w:lang w:eastAsia="ru-RU"/>
        </w:rPr>
        <w:t>,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20. Градостроительные планы земельных участков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3.В составе градостроительного плана земельного участка указываются: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1)границы</w:t>
      </w:r>
      <w:proofErr w:type="gramEnd"/>
      <w:r w:rsidRPr="006D7DBF">
        <w:rPr>
          <w:rFonts w:ascii="Times New Roman" w:eastAsia="Times New Roman" w:hAnsi="Times New Roman" w:cs="Times New Roman"/>
          <w:sz w:val="28"/>
          <w:szCs w:val="28"/>
          <w:lang w:eastAsia="ru-RU"/>
        </w:rPr>
        <w:t xml:space="preserve"> земельного участка;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2)границы</w:t>
      </w:r>
      <w:proofErr w:type="gramEnd"/>
      <w:r w:rsidRPr="006D7DBF">
        <w:rPr>
          <w:rFonts w:ascii="Times New Roman" w:eastAsia="Times New Roman" w:hAnsi="Times New Roman" w:cs="Times New Roman"/>
          <w:sz w:val="28"/>
          <w:szCs w:val="28"/>
          <w:lang w:eastAsia="ru-RU"/>
        </w:rPr>
        <w:t xml:space="preserve"> зон действия публичных сервитутов;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3)минимальные</w:t>
      </w:r>
      <w:proofErr w:type="gramEnd"/>
      <w:r w:rsidRPr="006D7DBF">
        <w:rPr>
          <w:rFonts w:ascii="Times New Roman" w:eastAsia="Times New Roman" w:hAnsi="Times New Roman" w:cs="Times New Roman"/>
          <w:sz w:val="28"/>
          <w:szCs w:val="28"/>
          <w:lang w:eastAsia="ru-RU"/>
        </w:rPr>
        <w:t xml:space="preserve">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4)информация</w:t>
      </w:r>
      <w:proofErr w:type="gramEnd"/>
      <w:r w:rsidRPr="006D7DBF">
        <w:rPr>
          <w:rFonts w:ascii="Times New Roman" w:eastAsia="Times New Roman" w:hAnsi="Times New Roman" w:cs="Times New Roman"/>
          <w:sz w:val="28"/>
          <w:szCs w:val="28"/>
          <w:lang w:eastAsia="ru-RU"/>
        </w:rPr>
        <w:t xml:space="preserve">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использования земельного участка;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5)информация</w:t>
      </w:r>
      <w:proofErr w:type="gramEnd"/>
      <w:r w:rsidRPr="006D7DBF">
        <w:rPr>
          <w:rFonts w:ascii="Times New Roman" w:eastAsia="Times New Roman" w:hAnsi="Times New Roman" w:cs="Times New Roman"/>
          <w:sz w:val="28"/>
          <w:szCs w:val="28"/>
          <w:lang w:eastAsia="ru-RU"/>
        </w:rPr>
        <w:t xml:space="preserve"> о </w:t>
      </w:r>
      <w:proofErr w:type="spellStart"/>
      <w:r w:rsidRPr="006D7DBF">
        <w:rPr>
          <w:rFonts w:ascii="Times New Roman" w:eastAsia="Times New Roman" w:hAnsi="Times New Roman" w:cs="Times New Roman"/>
          <w:sz w:val="28"/>
          <w:szCs w:val="28"/>
          <w:lang w:eastAsia="ru-RU"/>
        </w:rPr>
        <w:t>разрешенном</w:t>
      </w:r>
      <w:proofErr w:type="spellEnd"/>
      <w:r w:rsidRPr="006D7DBF">
        <w:rPr>
          <w:rFonts w:ascii="Times New Roman" w:eastAsia="Times New Roman" w:hAnsi="Times New Roman" w:cs="Times New Roman"/>
          <w:sz w:val="28"/>
          <w:szCs w:val="28"/>
          <w:lang w:eastAsia="ru-RU"/>
        </w:rPr>
        <w:t xml:space="preserve">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6)информация</w:t>
      </w:r>
      <w:proofErr w:type="gramEnd"/>
      <w:r w:rsidRPr="006D7DBF">
        <w:rPr>
          <w:rFonts w:ascii="Times New Roman" w:eastAsia="Times New Roman" w:hAnsi="Times New Roman" w:cs="Times New Roman"/>
          <w:sz w:val="28"/>
          <w:szCs w:val="28"/>
          <w:lang w:eastAsia="ru-RU"/>
        </w:rPr>
        <w:t xml:space="preserve"> о расположенных в границах земельного участка объектах капитального строительства, объектах культурного наследия;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7)информация</w:t>
      </w:r>
      <w:proofErr w:type="gramEnd"/>
      <w:r w:rsidRPr="006D7DBF">
        <w:rPr>
          <w:rFonts w:ascii="Times New Roman" w:eastAsia="Times New Roman" w:hAnsi="Times New Roman" w:cs="Times New Roman"/>
          <w:sz w:val="28"/>
          <w:szCs w:val="28"/>
          <w:lang w:eastAsia="ru-RU"/>
        </w:rP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8)границы</w:t>
      </w:r>
      <w:proofErr w:type="gramEnd"/>
      <w:r w:rsidRPr="006D7DBF">
        <w:rPr>
          <w:rFonts w:ascii="Times New Roman" w:eastAsia="Times New Roman" w:hAnsi="Times New Roman" w:cs="Times New Roman"/>
          <w:sz w:val="28"/>
          <w:szCs w:val="28"/>
          <w:lang w:eastAsia="ru-RU"/>
        </w:rPr>
        <w:t xml:space="preserve"> зоны планируемого размещения объектов капитального строительства для государственных или муниципальных нужд.</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4.В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5.Форма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6D7DBF" w:rsidRPr="006D7DBF" w:rsidRDefault="006D7DBF" w:rsidP="006D7DBF">
      <w:pPr>
        <w:spacing w:after="0" w:line="240" w:lineRule="auto"/>
        <w:ind w:left="709" w:hanging="142"/>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21. Согласование архитектурно-градостроительного облика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w:t>
      </w:r>
      <w:proofErr w:type="spellStart"/>
      <w:r w:rsidRPr="006D7DBF">
        <w:rPr>
          <w:rFonts w:ascii="Times New Roman" w:eastAsia="Times New Roman" w:hAnsi="Times New Roman" w:cs="Times New Roman"/>
          <w:sz w:val="28"/>
          <w:szCs w:val="28"/>
          <w:lang w:eastAsia="ru-RU"/>
        </w:rPr>
        <w:t>утвержден</w:t>
      </w:r>
      <w:proofErr w:type="spellEnd"/>
      <w:r w:rsidRPr="006D7DBF">
        <w:rPr>
          <w:rFonts w:ascii="Times New Roman" w:eastAsia="Times New Roman" w:hAnsi="Times New Roman" w:cs="Times New Roman"/>
          <w:sz w:val="28"/>
          <w:szCs w:val="28"/>
          <w:lang w:eastAsia="ru-RU"/>
        </w:rPr>
        <w:t xml:space="preserve">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2.Основными целями рассмотрения архитектурно-градостроительного облика объекта капитального строительства являются:</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3.Достижение целей, указанных в пункте 1 настоящей статьи, осуществляется </w:t>
      </w:r>
      <w:proofErr w:type="spellStart"/>
      <w:r w:rsidRPr="006D7DBF">
        <w:rPr>
          <w:rFonts w:ascii="Times New Roman" w:eastAsia="Times New Roman" w:hAnsi="Times New Roman" w:cs="Times New Roman"/>
          <w:sz w:val="28"/>
          <w:szCs w:val="28"/>
          <w:lang w:eastAsia="ru-RU"/>
        </w:rPr>
        <w:t>путем</w:t>
      </w:r>
      <w:proofErr w:type="spellEnd"/>
      <w:r w:rsidRPr="006D7DBF">
        <w:rPr>
          <w:rFonts w:ascii="Times New Roman" w:eastAsia="Times New Roman" w:hAnsi="Times New Roman" w:cs="Times New Roman"/>
          <w:sz w:val="28"/>
          <w:szCs w:val="28"/>
          <w:lang w:eastAsia="ru-RU"/>
        </w:rPr>
        <w:t xml:space="preserve"> проведения оценки архитектурно-градостроительного облика объекта капитального строительства с учетом:</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-градостроительной интеграции </w:t>
      </w:r>
      <w:proofErr w:type="spellStart"/>
      <w:r w:rsidRPr="006D7DBF">
        <w:rPr>
          <w:rFonts w:ascii="Times New Roman" w:eastAsia="Times New Roman" w:hAnsi="Times New Roman" w:cs="Times New Roman"/>
          <w:sz w:val="28"/>
          <w:szCs w:val="28"/>
          <w:lang w:eastAsia="ru-RU"/>
        </w:rPr>
        <w:t>объемно</w:t>
      </w:r>
      <w:proofErr w:type="spellEnd"/>
      <w:r w:rsidRPr="006D7DBF">
        <w:rPr>
          <w:rFonts w:ascii="Times New Roman" w:eastAsia="Times New Roman" w:hAnsi="Times New Roman" w:cs="Times New Roman"/>
          <w:sz w:val="28"/>
          <w:szCs w:val="28"/>
          <w:lang w:eastAsia="ru-RU"/>
        </w:rPr>
        <w:t>-планировочных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6D7DBF" w:rsidRPr="006D7DBF" w:rsidRDefault="006D7DBF" w:rsidP="006D7DBF">
      <w:pPr>
        <w:spacing w:after="0" w:line="240" w:lineRule="auto"/>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1)объекты</w:t>
      </w:r>
      <w:proofErr w:type="gramEnd"/>
      <w:r w:rsidRPr="006D7DBF">
        <w:rPr>
          <w:rFonts w:ascii="Times New Roman" w:eastAsia="Times New Roman" w:hAnsi="Times New Roman" w:cs="Times New Roman"/>
          <w:sz w:val="28"/>
          <w:szCs w:val="28"/>
          <w:lang w:eastAsia="ru-RU"/>
        </w:rPr>
        <w:t xml:space="preserve"> краевого значения;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2)уникальные</w:t>
      </w:r>
      <w:proofErr w:type="gramEnd"/>
      <w:r w:rsidRPr="006D7DBF">
        <w:rPr>
          <w:rFonts w:ascii="Times New Roman" w:eastAsia="Times New Roman" w:hAnsi="Times New Roman" w:cs="Times New Roman"/>
          <w:sz w:val="28"/>
          <w:szCs w:val="28"/>
          <w:lang w:eastAsia="ru-RU"/>
        </w:rPr>
        <w:t xml:space="preserve"> объекты;</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3)общественно</w:t>
      </w:r>
      <w:proofErr w:type="gramEnd"/>
      <w:r w:rsidRPr="006D7DBF">
        <w:rPr>
          <w:rFonts w:ascii="Times New Roman" w:eastAsia="Times New Roman" w:hAnsi="Times New Roman" w:cs="Times New Roman"/>
          <w:sz w:val="28"/>
          <w:szCs w:val="28"/>
          <w:lang w:eastAsia="ru-RU"/>
        </w:rPr>
        <w:t xml:space="preserve">-значимые объекты, к которым относятся архитектурные объекты, имеющие высокое социально-культурное, градостроительное значение для города или иного </w:t>
      </w:r>
      <w:proofErr w:type="spellStart"/>
      <w:r w:rsidRPr="006D7DBF">
        <w:rPr>
          <w:rFonts w:ascii="Times New Roman" w:eastAsia="Times New Roman" w:hAnsi="Times New Roman" w:cs="Times New Roman"/>
          <w:sz w:val="28"/>
          <w:szCs w:val="28"/>
          <w:lang w:eastAsia="ru-RU"/>
        </w:rPr>
        <w:t>населенного</w:t>
      </w:r>
      <w:proofErr w:type="spellEnd"/>
      <w:r w:rsidRPr="006D7DBF">
        <w:rPr>
          <w:rFonts w:ascii="Times New Roman" w:eastAsia="Times New Roman" w:hAnsi="Times New Roman" w:cs="Times New Roman"/>
          <w:sz w:val="28"/>
          <w:szCs w:val="28"/>
          <w:lang w:eastAsia="ru-RU"/>
        </w:rPr>
        <w:t xml:space="preserve"> пункта, расположенные на основных магистральных улицах, главных улицах и площадях, набережных или исторических территориях </w:t>
      </w:r>
      <w:proofErr w:type="spellStart"/>
      <w:r w:rsidRPr="006D7DBF">
        <w:rPr>
          <w:rFonts w:ascii="Times New Roman" w:eastAsia="Times New Roman" w:hAnsi="Times New Roman" w:cs="Times New Roman"/>
          <w:sz w:val="28"/>
          <w:szCs w:val="28"/>
          <w:lang w:eastAsia="ru-RU"/>
        </w:rPr>
        <w:t>населенного</w:t>
      </w:r>
      <w:proofErr w:type="spellEnd"/>
      <w:r w:rsidRPr="006D7DBF">
        <w:rPr>
          <w:rFonts w:ascii="Times New Roman" w:eastAsia="Times New Roman" w:hAnsi="Times New Roman" w:cs="Times New Roman"/>
          <w:sz w:val="28"/>
          <w:szCs w:val="28"/>
          <w:lang w:eastAsia="ru-RU"/>
        </w:rPr>
        <w:t xml:space="preserve"> пункта, которые формируют облик </w:t>
      </w:r>
      <w:proofErr w:type="spellStart"/>
      <w:r w:rsidRPr="006D7DBF">
        <w:rPr>
          <w:rFonts w:ascii="Times New Roman" w:eastAsia="Times New Roman" w:hAnsi="Times New Roman" w:cs="Times New Roman"/>
          <w:sz w:val="28"/>
          <w:szCs w:val="28"/>
          <w:lang w:eastAsia="ru-RU"/>
        </w:rPr>
        <w:t>населенного</w:t>
      </w:r>
      <w:proofErr w:type="spellEnd"/>
      <w:r w:rsidRPr="006D7DBF">
        <w:rPr>
          <w:rFonts w:ascii="Times New Roman" w:eastAsia="Times New Roman" w:hAnsi="Times New Roman" w:cs="Times New Roman"/>
          <w:sz w:val="28"/>
          <w:szCs w:val="28"/>
          <w:lang w:eastAsia="ru-RU"/>
        </w:rPr>
        <w:t xml:space="preserve"> пункта и (или) может негативно повлиять на сохранение, и (или) восприятие объектов культурного наследия (местного, муниципального значения).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w:t>
      </w:r>
      <w:proofErr w:type="spellStart"/>
      <w:r w:rsidRPr="006D7DBF">
        <w:rPr>
          <w:rFonts w:ascii="Times New Roman" w:eastAsia="Times New Roman" w:hAnsi="Times New Roman" w:cs="Times New Roman"/>
          <w:sz w:val="28"/>
          <w:szCs w:val="28"/>
          <w:lang w:eastAsia="ru-RU"/>
        </w:rPr>
        <w:t>утвержденным</w:t>
      </w:r>
      <w:proofErr w:type="spellEnd"/>
      <w:r w:rsidRPr="006D7DBF">
        <w:rPr>
          <w:rFonts w:ascii="Times New Roman" w:eastAsia="Times New Roman" w:hAnsi="Times New Roman" w:cs="Times New Roman"/>
          <w:sz w:val="28"/>
          <w:szCs w:val="28"/>
          <w:lang w:eastAsia="ru-RU"/>
        </w:rPr>
        <w:t xml:space="preserve">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 xml:space="preserve">Статья 22. Особенности подготовки документации по планировке территории, разрабатываемой на основании решения органа местного самоуправления. </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1.Решение о подготовке документации по планировке территории применительно к территории </w:t>
      </w:r>
      <w:proofErr w:type="gramStart"/>
      <w:r w:rsidRPr="006D7DBF">
        <w:rPr>
          <w:rFonts w:ascii="Times New Roman" w:eastAsia="Times New Roman" w:hAnsi="Times New Roman" w:cs="Times New Roman"/>
          <w:sz w:val="28"/>
          <w:szCs w:val="28"/>
          <w:lang w:eastAsia="ru-RU"/>
        </w:rPr>
        <w:t>поселения,  за</w:t>
      </w:r>
      <w:proofErr w:type="gramEnd"/>
      <w:r w:rsidRPr="006D7DBF">
        <w:rPr>
          <w:rFonts w:ascii="Times New Roman" w:eastAsia="Times New Roman" w:hAnsi="Times New Roman" w:cs="Times New Roman"/>
          <w:sz w:val="28"/>
          <w:szCs w:val="28"/>
          <w:lang w:eastAsia="ru-RU"/>
        </w:rPr>
        <w:t xml:space="preserve">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w:t>
      </w:r>
      <w:proofErr w:type="gramStart"/>
      <w:r w:rsidRPr="006D7DBF">
        <w:rPr>
          <w:rFonts w:ascii="Times New Roman" w:eastAsia="Times New Roman" w:hAnsi="Times New Roman" w:cs="Times New Roman"/>
          <w:sz w:val="28"/>
          <w:szCs w:val="28"/>
          <w:lang w:eastAsia="ru-RU"/>
        </w:rPr>
        <w:t>поселения,  решения</w:t>
      </w:r>
      <w:proofErr w:type="gramEnd"/>
      <w:r w:rsidRPr="006D7DBF">
        <w:rPr>
          <w:rFonts w:ascii="Times New Roman" w:eastAsia="Times New Roman" w:hAnsi="Times New Roman" w:cs="Times New Roman"/>
          <w:sz w:val="28"/>
          <w:szCs w:val="28"/>
          <w:lang w:eastAsia="ru-RU"/>
        </w:rPr>
        <w:t xml:space="preserve"> о подготовке документации по планировке территории не требуется.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1.1.Решения о подготовке документации по планировке территории принимаются самостоятельно:</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1)лицами</w:t>
      </w:r>
      <w:proofErr w:type="gramEnd"/>
      <w:r w:rsidRPr="006D7DBF">
        <w:rPr>
          <w:rFonts w:ascii="Times New Roman" w:eastAsia="Times New Roman" w:hAnsi="Times New Roman" w:cs="Times New Roman"/>
          <w:sz w:val="28"/>
          <w:szCs w:val="28"/>
          <w:lang w:eastAsia="ru-RU"/>
        </w:rPr>
        <w:t>,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2)правообладателями</w:t>
      </w:r>
      <w:proofErr w:type="gramEnd"/>
      <w:r w:rsidRPr="006D7DBF">
        <w:rPr>
          <w:rFonts w:ascii="Times New Roman" w:eastAsia="Times New Roman" w:hAnsi="Times New Roman" w:cs="Times New Roman"/>
          <w:sz w:val="28"/>
          <w:szCs w:val="28"/>
          <w:lang w:eastAsia="ru-RU"/>
        </w:rPr>
        <w:t xml:space="preserve"> земельных участков и (или) объектов недвижимого имущества, расположенных в границах территории, подлежащей комплексному развитию;</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3)правообладателями</w:t>
      </w:r>
      <w:proofErr w:type="gramEnd"/>
      <w:r w:rsidRPr="006D7DBF">
        <w:rPr>
          <w:rFonts w:ascii="Times New Roman" w:eastAsia="Times New Roman" w:hAnsi="Times New Roman" w:cs="Times New Roman"/>
          <w:sz w:val="28"/>
          <w:szCs w:val="28"/>
          <w:lang w:eastAsia="ru-RU"/>
        </w:rPr>
        <w:t xml:space="preserve">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4)субъектами</w:t>
      </w:r>
      <w:proofErr w:type="gramEnd"/>
      <w:r w:rsidRPr="006D7DBF">
        <w:rPr>
          <w:rFonts w:ascii="Times New Roman" w:eastAsia="Times New Roman" w:hAnsi="Times New Roman" w:cs="Times New Roman"/>
          <w:sz w:val="28"/>
          <w:szCs w:val="28"/>
          <w:lang w:eastAsia="ru-RU"/>
        </w:rPr>
        <w:t xml:space="preserve">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1.2.В случаях, предусмотренных частью 1.1 настоящей статьи, подготовка документации по планировке территории осуществляется указанными лицами за </w:t>
      </w:r>
      <w:proofErr w:type="spellStart"/>
      <w:r w:rsidRPr="006D7DBF">
        <w:rPr>
          <w:rFonts w:ascii="Times New Roman" w:eastAsia="Times New Roman" w:hAnsi="Times New Roman" w:cs="Times New Roman"/>
          <w:sz w:val="28"/>
          <w:szCs w:val="28"/>
          <w:lang w:eastAsia="ru-RU"/>
        </w:rPr>
        <w:t>счет</w:t>
      </w:r>
      <w:proofErr w:type="spellEnd"/>
      <w:r w:rsidRPr="006D7DBF">
        <w:rPr>
          <w:rFonts w:ascii="Times New Roman" w:eastAsia="Times New Roman" w:hAnsi="Times New Roman" w:cs="Times New Roman"/>
          <w:sz w:val="28"/>
          <w:szCs w:val="28"/>
          <w:lang w:eastAsia="ru-RU"/>
        </w:rPr>
        <w:t xml:space="preserve">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w:t>
      </w:r>
      <w:proofErr w:type="spellStart"/>
      <w:r w:rsidRPr="006D7DBF">
        <w:rPr>
          <w:rFonts w:ascii="Times New Roman" w:eastAsia="Times New Roman" w:hAnsi="Times New Roman" w:cs="Times New Roman"/>
          <w:sz w:val="28"/>
          <w:szCs w:val="28"/>
          <w:lang w:eastAsia="ru-RU"/>
        </w:rPr>
        <w:t>счет</w:t>
      </w:r>
      <w:proofErr w:type="spellEnd"/>
      <w:r w:rsidRPr="006D7DBF">
        <w:rPr>
          <w:rFonts w:ascii="Times New Roman" w:eastAsia="Times New Roman" w:hAnsi="Times New Roman" w:cs="Times New Roman"/>
          <w:sz w:val="28"/>
          <w:szCs w:val="28"/>
          <w:lang w:eastAsia="ru-RU"/>
        </w:rPr>
        <w:t xml:space="preserve"> средств бюджетов бюджетной системы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w:t>
      </w:r>
      <w:proofErr w:type="spellStart"/>
      <w:r w:rsidRPr="006D7DBF">
        <w:rPr>
          <w:rFonts w:ascii="Times New Roman" w:eastAsia="Times New Roman" w:hAnsi="Times New Roman" w:cs="Times New Roman"/>
          <w:sz w:val="28"/>
          <w:szCs w:val="28"/>
          <w:lang w:eastAsia="ru-RU"/>
        </w:rPr>
        <w:t>счет</w:t>
      </w:r>
      <w:proofErr w:type="spellEnd"/>
      <w:r w:rsidRPr="006D7DBF">
        <w:rPr>
          <w:rFonts w:ascii="Times New Roman" w:eastAsia="Times New Roman" w:hAnsi="Times New Roman" w:cs="Times New Roman"/>
          <w:sz w:val="28"/>
          <w:szCs w:val="28"/>
          <w:lang w:eastAsia="ru-RU"/>
        </w:rPr>
        <w:t xml:space="preserve">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w:t>
      </w:r>
      <w:proofErr w:type="spellStart"/>
      <w:r w:rsidRPr="006D7DBF">
        <w:rPr>
          <w:rFonts w:ascii="Times New Roman" w:eastAsia="Times New Roman" w:hAnsi="Times New Roman" w:cs="Times New Roman"/>
          <w:sz w:val="28"/>
          <w:szCs w:val="28"/>
          <w:lang w:eastAsia="ru-RU"/>
        </w:rPr>
        <w:t>счет</w:t>
      </w:r>
      <w:proofErr w:type="spellEnd"/>
      <w:r w:rsidRPr="006D7DBF">
        <w:rPr>
          <w:rFonts w:ascii="Times New Roman" w:eastAsia="Times New Roman" w:hAnsi="Times New Roman" w:cs="Times New Roman"/>
          <w:sz w:val="28"/>
          <w:szCs w:val="28"/>
          <w:lang w:eastAsia="ru-RU"/>
        </w:rPr>
        <w:t xml:space="preserve">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w:t>
      </w:r>
      <w:proofErr w:type="spellStart"/>
      <w:r w:rsidRPr="006D7DBF">
        <w:rPr>
          <w:rFonts w:ascii="Times New Roman" w:eastAsia="Times New Roman" w:hAnsi="Times New Roman" w:cs="Times New Roman"/>
          <w:sz w:val="28"/>
          <w:szCs w:val="28"/>
          <w:lang w:eastAsia="ru-RU"/>
        </w:rPr>
        <w:t>счет</w:t>
      </w:r>
      <w:proofErr w:type="spellEnd"/>
      <w:r w:rsidRPr="006D7DBF">
        <w:rPr>
          <w:rFonts w:ascii="Times New Roman" w:eastAsia="Times New Roman" w:hAnsi="Times New Roman" w:cs="Times New Roman"/>
          <w:sz w:val="28"/>
          <w:szCs w:val="28"/>
          <w:lang w:eastAsia="ru-RU"/>
        </w:rPr>
        <w:t xml:space="preserve">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3.Органы местного самоуправления муниципального образования Усть-Лабинский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Усть-Лабинский район, за исключением случаев, указанных в частях 2 - 2.2, 3.2 настоящей статьи, с учетом особенностей, указанных в части 5.1 настоящей статьи.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w:t>
      </w:r>
      <w:proofErr w:type="spellStart"/>
      <w:r w:rsidRPr="006D7DBF">
        <w:rPr>
          <w:rFonts w:ascii="Times New Roman" w:eastAsia="Times New Roman" w:hAnsi="Times New Roman" w:cs="Times New Roman"/>
          <w:sz w:val="28"/>
          <w:szCs w:val="28"/>
          <w:lang w:eastAsia="ru-RU"/>
        </w:rPr>
        <w:t>счет</w:t>
      </w:r>
      <w:proofErr w:type="spellEnd"/>
      <w:r w:rsidRPr="006D7DBF">
        <w:rPr>
          <w:rFonts w:ascii="Times New Roman" w:eastAsia="Times New Roman" w:hAnsi="Times New Roman" w:cs="Times New Roman"/>
          <w:sz w:val="28"/>
          <w:szCs w:val="28"/>
          <w:lang w:eastAsia="ru-RU"/>
        </w:rPr>
        <w:t xml:space="preserve">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w:t>
      </w:r>
      <w:proofErr w:type="spellStart"/>
      <w:r w:rsidRPr="006D7DBF">
        <w:rPr>
          <w:rFonts w:ascii="Times New Roman" w:eastAsia="Times New Roman" w:hAnsi="Times New Roman" w:cs="Times New Roman"/>
          <w:sz w:val="28"/>
          <w:szCs w:val="28"/>
          <w:lang w:eastAsia="ru-RU"/>
        </w:rPr>
        <w:t>счет</w:t>
      </w:r>
      <w:proofErr w:type="spellEnd"/>
      <w:r w:rsidRPr="006D7DBF">
        <w:rPr>
          <w:rFonts w:ascii="Times New Roman" w:eastAsia="Times New Roman" w:hAnsi="Times New Roman" w:cs="Times New Roman"/>
          <w:sz w:val="28"/>
          <w:szCs w:val="28"/>
          <w:lang w:eastAsia="ru-RU"/>
        </w:rPr>
        <w:t xml:space="preserve">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w:t>
      </w:r>
      <w:proofErr w:type="spellStart"/>
      <w:r w:rsidRPr="006D7DBF">
        <w:rPr>
          <w:rFonts w:ascii="Times New Roman" w:eastAsia="Times New Roman" w:hAnsi="Times New Roman" w:cs="Times New Roman"/>
          <w:sz w:val="28"/>
          <w:szCs w:val="28"/>
          <w:lang w:eastAsia="ru-RU"/>
        </w:rPr>
        <w:t>счет</w:t>
      </w:r>
      <w:proofErr w:type="spellEnd"/>
      <w:r w:rsidRPr="006D7DBF">
        <w:rPr>
          <w:rFonts w:ascii="Times New Roman" w:eastAsia="Times New Roman" w:hAnsi="Times New Roman" w:cs="Times New Roman"/>
          <w:sz w:val="28"/>
          <w:szCs w:val="28"/>
          <w:lang w:eastAsia="ru-RU"/>
        </w:rPr>
        <w:t xml:space="preserve">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3.2.Утверждение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4.Не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w:t>
      </w:r>
      <w:proofErr w:type="spellStart"/>
      <w:r w:rsidRPr="006D7DBF">
        <w:rPr>
          <w:rFonts w:ascii="Times New Roman" w:eastAsia="Times New Roman" w:hAnsi="Times New Roman" w:cs="Times New Roman"/>
          <w:sz w:val="28"/>
          <w:szCs w:val="28"/>
          <w:lang w:eastAsia="ru-RU"/>
        </w:rPr>
        <w:t>заключенного</w:t>
      </w:r>
      <w:proofErr w:type="spellEnd"/>
      <w:r w:rsidRPr="006D7DBF">
        <w:rPr>
          <w:rFonts w:ascii="Times New Roman" w:eastAsia="Times New Roman" w:hAnsi="Times New Roman" w:cs="Times New Roman"/>
          <w:sz w:val="28"/>
          <w:szCs w:val="28"/>
          <w:lang w:eastAsia="ru-RU"/>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w:t>
      </w:r>
      <w:proofErr w:type="spellStart"/>
      <w:r w:rsidRPr="006D7DBF">
        <w:rPr>
          <w:rFonts w:ascii="Times New Roman" w:eastAsia="Times New Roman" w:hAnsi="Times New Roman" w:cs="Times New Roman"/>
          <w:sz w:val="28"/>
          <w:szCs w:val="28"/>
          <w:lang w:eastAsia="ru-RU"/>
        </w:rPr>
        <w:t>счет</w:t>
      </w:r>
      <w:proofErr w:type="spellEnd"/>
      <w:r w:rsidRPr="006D7DBF">
        <w:rPr>
          <w:rFonts w:ascii="Times New Roman" w:eastAsia="Times New Roman" w:hAnsi="Times New Roman" w:cs="Times New Roman"/>
          <w:sz w:val="28"/>
          <w:szCs w:val="28"/>
          <w:lang w:eastAsia="ru-RU"/>
        </w:rPr>
        <w:t xml:space="preserve"> их средств.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w:t>
      </w:r>
      <w:proofErr w:type="spellStart"/>
      <w:r w:rsidRPr="006D7DBF">
        <w:rPr>
          <w:rFonts w:ascii="Times New Roman" w:eastAsia="Times New Roman" w:hAnsi="Times New Roman" w:cs="Times New Roman"/>
          <w:sz w:val="28"/>
          <w:szCs w:val="28"/>
          <w:lang w:eastAsia="ru-RU"/>
        </w:rPr>
        <w:t>заключен</w:t>
      </w:r>
      <w:proofErr w:type="spellEnd"/>
      <w:r w:rsidRPr="006D7DBF">
        <w:rPr>
          <w:rFonts w:ascii="Times New Roman" w:eastAsia="Times New Roman" w:hAnsi="Times New Roman" w:cs="Times New Roman"/>
          <w:sz w:val="28"/>
          <w:szCs w:val="28"/>
          <w:lang w:eastAsia="ru-RU"/>
        </w:rPr>
        <w:t xml:space="preserve"> договор о комплексном развитии территории по инициативе органа местного самоуправления, устанавливаются соответственно </w:t>
      </w:r>
      <w:proofErr w:type="spellStart"/>
      <w:r w:rsidRPr="006D7DBF">
        <w:rPr>
          <w:rFonts w:ascii="Times New Roman" w:eastAsia="Times New Roman" w:hAnsi="Times New Roman" w:cs="Times New Roman"/>
          <w:sz w:val="28"/>
          <w:szCs w:val="28"/>
          <w:lang w:eastAsia="ru-RU"/>
        </w:rPr>
        <w:t>статьей</w:t>
      </w:r>
      <w:proofErr w:type="spellEnd"/>
      <w:r w:rsidRPr="006D7DBF">
        <w:rPr>
          <w:rFonts w:ascii="Times New Roman" w:eastAsia="Times New Roman" w:hAnsi="Times New Roman" w:cs="Times New Roman"/>
          <w:sz w:val="28"/>
          <w:szCs w:val="28"/>
          <w:lang w:eastAsia="ru-RU"/>
        </w:rPr>
        <w:t xml:space="preserve"> 46.9 и </w:t>
      </w:r>
      <w:proofErr w:type="spellStart"/>
      <w:r w:rsidRPr="006D7DBF">
        <w:rPr>
          <w:rFonts w:ascii="Times New Roman" w:eastAsia="Times New Roman" w:hAnsi="Times New Roman" w:cs="Times New Roman"/>
          <w:sz w:val="28"/>
          <w:szCs w:val="28"/>
          <w:lang w:eastAsia="ru-RU"/>
        </w:rPr>
        <w:t>статьей</w:t>
      </w:r>
      <w:proofErr w:type="spellEnd"/>
      <w:r w:rsidRPr="006D7DBF">
        <w:rPr>
          <w:rFonts w:ascii="Times New Roman" w:eastAsia="Times New Roman" w:hAnsi="Times New Roman" w:cs="Times New Roman"/>
          <w:sz w:val="28"/>
          <w:szCs w:val="28"/>
          <w:lang w:eastAsia="ru-RU"/>
        </w:rPr>
        <w:t xml:space="preserve"> 46.10 Градостроительного кодекса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7.Подготовка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9.В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10.Документация по планировке территории, подготовленная применительно к землям лесного фонда, до </w:t>
      </w:r>
      <w:proofErr w:type="spellStart"/>
      <w:r w:rsidRPr="006D7DBF">
        <w:rPr>
          <w:rFonts w:ascii="Times New Roman" w:eastAsia="Times New Roman" w:hAnsi="Times New Roman" w:cs="Times New Roman"/>
          <w:sz w:val="28"/>
          <w:szCs w:val="28"/>
          <w:lang w:eastAsia="ru-RU"/>
        </w:rPr>
        <w:t>ее</w:t>
      </w:r>
      <w:proofErr w:type="spellEnd"/>
      <w:r w:rsidRPr="006D7DBF">
        <w:rPr>
          <w:rFonts w:ascii="Times New Roman" w:eastAsia="Times New Roman" w:hAnsi="Times New Roman" w:cs="Times New Roman"/>
          <w:sz w:val="28"/>
          <w:szCs w:val="28"/>
          <w:lang w:eastAsia="ru-RU"/>
        </w:rPr>
        <w:t xml:space="preserve">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w:t>
      </w:r>
      <w:proofErr w:type="spellStart"/>
      <w:r w:rsidRPr="006D7DBF">
        <w:rPr>
          <w:rFonts w:ascii="Times New Roman" w:eastAsia="Times New Roman" w:hAnsi="Times New Roman" w:cs="Times New Roman"/>
          <w:sz w:val="28"/>
          <w:szCs w:val="28"/>
          <w:lang w:eastAsia="ru-RU"/>
        </w:rPr>
        <w:t>трех</w:t>
      </w:r>
      <w:proofErr w:type="spellEnd"/>
      <w:r w:rsidRPr="006D7DBF">
        <w:rPr>
          <w:rFonts w:ascii="Times New Roman" w:eastAsia="Times New Roman" w:hAnsi="Times New Roman" w:cs="Times New Roman"/>
          <w:sz w:val="28"/>
          <w:szCs w:val="28"/>
          <w:lang w:eastAsia="ru-RU"/>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14.Документация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w:t>
      </w:r>
      <w:proofErr w:type="spellStart"/>
      <w:r w:rsidRPr="006D7DBF">
        <w:rPr>
          <w:rFonts w:ascii="Times New Roman" w:eastAsia="Times New Roman" w:hAnsi="Times New Roman" w:cs="Times New Roman"/>
          <w:sz w:val="28"/>
          <w:szCs w:val="28"/>
          <w:lang w:eastAsia="ru-RU"/>
        </w:rPr>
        <w:t>ее</w:t>
      </w:r>
      <w:proofErr w:type="spellEnd"/>
      <w:r w:rsidRPr="006D7DBF">
        <w:rPr>
          <w:rFonts w:ascii="Times New Roman" w:eastAsia="Times New Roman" w:hAnsi="Times New Roman" w:cs="Times New Roman"/>
          <w:sz w:val="28"/>
          <w:szCs w:val="28"/>
          <w:lang w:eastAsia="ru-RU"/>
        </w:rPr>
        <w:t xml:space="preserve">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15.В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w:t>
      </w:r>
      <w:proofErr w:type="spellStart"/>
      <w:r w:rsidRPr="006D7DBF">
        <w:rPr>
          <w:rFonts w:ascii="Times New Roman" w:eastAsia="Times New Roman" w:hAnsi="Times New Roman" w:cs="Times New Roman"/>
          <w:sz w:val="28"/>
          <w:szCs w:val="28"/>
          <w:lang w:eastAsia="ru-RU"/>
        </w:rPr>
        <w:t>ее</w:t>
      </w:r>
      <w:proofErr w:type="spellEnd"/>
      <w:r w:rsidRPr="006D7DBF">
        <w:rPr>
          <w:rFonts w:ascii="Times New Roman" w:eastAsia="Times New Roman" w:hAnsi="Times New Roman" w:cs="Times New Roman"/>
          <w:sz w:val="28"/>
          <w:szCs w:val="28"/>
          <w:lang w:eastAsia="ru-RU"/>
        </w:rPr>
        <w:t xml:space="preserve"> согласовании. При этом отказ в согласовании такой документации допускается по следующим основаниям:</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1)несоответствие</w:t>
      </w:r>
      <w:proofErr w:type="gramEnd"/>
      <w:r w:rsidRPr="006D7DBF">
        <w:rPr>
          <w:rFonts w:ascii="Times New Roman" w:eastAsia="Times New Roman" w:hAnsi="Times New Roman" w:cs="Times New Roman"/>
          <w:sz w:val="28"/>
          <w:szCs w:val="28"/>
          <w:lang w:eastAsia="ru-RU"/>
        </w:rPr>
        <w:t xml:space="preserve">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2)снижение</w:t>
      </w:r>
      <w:proofErr w:type="gramEnd"/>
      <w:r w:rsidRPr="006D7DBF">
        <w:rPr>
          <w:rFonts w:ascii="Times New Roman" w:eastAsia="Times New Roman" w:hAnsi="Times New Roman" w:cs="Times New Roman"/>
          <w:sz w:val="28"/>
          <w:szCs w:val="28"/>
          <w:lang w:eastAsia="ru-RU"/>
        </w:rPr>
        <w:t xml:space="preserve">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16.В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w:t>
      </w:r>
      <w:proofErr w:type="spellStart"/>
      <w:r w:rsidRPr="006D7DBF">
        <w:rPr>
          <w:rFonts w:ascii="Times New Roman" w:eastAsia="Times New Roman" w:hAnsi="Times New Roman" w:cs="Times New Roman"/>
          <w:sz w:val="28"/>
          <w:szCs w:val="28"/>
          <w:lang w:eastAsia="ru-RU"/>
        </w:rPr>
        <w:t>ее</w:t>
      </w:r>
      <w:proofErr w:type="spellEnd"/>
      <w:r w:rsidRPr="006D7DBF">
        <w:rPr>
          <w:rFonts w:ascii="Times New Roman" w:eastAsia="Times New Roman" w:hAnsi="Times New Roman" w:cs="Times New Roman"/>
          <w:sz w:val="28"/>
          <w:szCs w:val="28"/>
          <w:lang w:eastAsia="ru-RU"/>
        </w:rPr>
        <w:t xml:space="preserve"> утверждение, документация по планировке территории считается согласованной.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17.Особенности подготовки документации по планировке территории применительно к территориям поселения, городского округа устанавливаются </w:t>
      </w:r>
      <w:proofErr w:type="spellStart"/>
      <w:r w:rsidRPr="006D7DBF">
        <w:rPr>
          <w:rFonts w:ascii="Times New Roman" w:eastAsia="Times New Roman" w:hAnsi="Times New Roman" w:cs="Times New Roman"/>
          <w:sz w:val="28"/>
          <w:szCs w:val="28"/>
          <w:lang w:eastAsia="ru-RU"/>
        </w:rPr>
        <w:t>статьей</w:t>
      </w:r>
      <w:proofErr w:type="spellEnd"/>
      <w:r w:rsidRPr="006D7DBF">
        <w:rPr>
          <w:rFonts w:ascii="Times New Roman" w:eastAsia="Times New Roman" w:hAnsi="Times New Roman" w:cs="Times New Roman"/>
          <w:sz w:val="28"/>
          <w:szCs w:val="28"/>
          <w:lang w:eastAsia="ru-RU"/>
        </w:rPr>
        <w:t xml:space="preserve"> 46 Градостроительного кодекса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18.Документация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19.Документация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w:t>
      </w:r>
      <w:proofErr w:type="spellStart"/>
      <w:r w:rsidRPr="006D7DBF">
        <w:rPr>
          <w:rFonts w:ascii="Times New Roman" w:eastAsia="Times New Roman" w:hAnsi="Times New Roman" w:cs="Times New Roman"/>
          <w:sz w:val="28"/>
          <w:szCs w:val="28"/>
          <w:lang w:eastAsia="ru-RU"/>
        </w:rPr>
        <w:t>ее</w:t>
      </w:r>
      <w:proofErr w:type="spellEnd"/>
      <w:r w:rsidRPr="006D7DBF">
        <w:rPr>
          <w:rFonts w:ascii="Times New Roman" w:eastAsia="Times New Roman" w:hAnsi="Times New Roman" w:cs="Times New Roman"/>
          <w:sz w:val="28"/>
          <w:szCs w:val="28"/>
          <w:lang w:eastAsia="ru-RU"/>
        </w:rPr>
        <w:t xml:space="preserve"> утверждения.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20.Глава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6D7DBF" w:rsidRPr="006D7DBF" w:rsidRDefault="006D7DBF" w:rsidP="006D7DBF">
      <w:pPr>
        <w:spacing w:after="0" w:line="240" w:lineRule="auto"/>
        <w:ind w:firstLine="709"/>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21.Органы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22.Порядок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23.Порядок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24.Порядок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25.Внесение изменений в документацию по планировке территории допускается </w:t>
      </w:r>
      <w:proofErr w:type="spellStart"/>
      <w:r w:rsidRPr="006D7DBF">
        <w:rPr>
          <w:rFonts w:ascii="Times New Roman" w:eastAsia="Times New Roman" w:hAnsi="Times New Roman" w:cs="Times New Roman"/>
          <w:sz w:val="28"/>
          <w:szCs w:val="28"/>
          <w:lang w:eastAsia="ru-RU"/>
        </w:rPr>
        <w:t>путем</w:t>
      </w:r>
      <w:proofErr w:type="spellEnd"/>
      <w:r w:rsidRPr="006D7DBF">
        <w:rPr>
          <w:rFonts w:ascii="Times New Roman" w:eastAsia="Times New Roman" w:hAnsi="Times New Roman" w:cs="Times New Roman"/>
          <w:sz w:val="28"/>
          <w:szCs w:val="28"/>
          <w:lang w:eastAsia="ru-RU"/>
        </w:rPr>
        <w:t xml:space="preserve"> утверждения </w:t>
      </w:r>
      <w:proofErr w:type="spellStart"/>
      <w:r w:rsidRPr="006D7DBF">
        <w:rPr>
          <w:rFonts w:ascii="Times New Roman" w:eastAsia="Times New Roman" w:hAnsi="Times New Roman" w:cs="Times New Roman"/>
          <w:sz w:val="28"/>
          <w:szCs w:val="28"/>
          <w:lang w:eastAsia="ru-RU"/>
        </w:rPr>
        <w:t>ее</w:t>
      </w:r>
      <w:proofErr w:type="spellEnd"/>
      <w:r w:rsidRPr="006D7DBF">
        <w:rPr>
          <w:rFonts w:ascii="Times New Roman" w:eastAsia="Times New Roman" w:hAnsi="Times New Roman" w:cs="Times New Roman"/>
          <w:sz w:val="28"/>
          <w:szCs w:val="28"/>
          <w:lang w:eastAsia="ru-RU"/>
        </w:rPr>
        <w:t xml:space="preserve">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23. Особенности подготовки документации по планировке территории применительно к территории муниципального образования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1.Решение о подготовке документации по планировке территории применительно к территории </w:t>
      </w:r>
      <w:proofErr w:type="gramStart"/>
      <w:r w:rsidRPr="006D7DBF">
        <w:rPr>
          <w:rFonts w:ascii="Times New Roman" w:eastAsia="Times New Roman" w:hAnsi="Times New Roman" w:cs="Times New Roman"/>
          <w:sz w:val="28"/>
          <w:szCs w:val="28"/>
          <w:lang w:eastAsia="ru-RU"/>
        </w:rPr>
        <w:t>поселения,  за</w:t>
      </w:r>
      <w:proofErr w:type="gramEnd"/>
      <w:r w:rsidRPr="006D7DBF">
        <w:rPr>
          <w:rFonts w:ascii="Times New Roman" w:eastAsia="Times New Roman" w:hAnsi="Times New Roman" w:cs="Times New Roman"/>
          <w:sz w:val="28"/>
          <w:szCs w:val="28"/>
          <w:lang w:eastAsia="ru-RU"/>
        </w:rPr>
        <w:t xml:space="preserve">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Усть-Лабинский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w:t>
      </w:r>
      <w:proofErr w:type="gramStart"/>
      <w:r w:rsidRPr="006D7DBF">
        <w:rPr>
          <w:rFonts w:ascii="Times New Roman" w:eastAsia="Times New Roman" w:hAnsi="Times New Roman" w:cs="Times New Roman"/>
          <w:sz w:val="28"/>
          <w:szCs w:val="28"/>
          <w:lang w:eastAsia="ru-RU"/>
        </w:rPr>
        <w:t>поселения,  решения</w:t>
      </w:r>
      <w:proofErr w:type="gramEnd"/>
      <w:r w:rsidRPr="006D7DBF">
        <w:rPr>
          <w:rFonts w:ascii="Times New Roman" w:eastAsia="Times New Roman" w:hAnsi="Times New Roman" w:cs="Times New Roman"/>
          <w:sz w:val="28"/>
          <w:szCs w:val="28"/>
          <w:lang w:eastAsia="ru-RU"/>
        </w:rPr>
        <w:t xml:space="preserve"> о подготовке документации по планировке территории не требуется.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proofErr w:type="spellStart"/>
      <w:r w:rsidRPr="006D7DBF">
        <w:rPr>
          <w:rFonts w:ascii="Times New Roman" w:eastAsia="Times New Roman" w:hAnsi="Times New Roman" w:cs="Times New Roman"/>
          <w:sz w:val="28"/>
          <w:szCs w:val="28"/>
          <w:lang w:eastAsia="ru-RU"/>
        </w:rPr>
        <w:t>трех</w:t>
      </w:r>
      <w:proofErr w:type="spellEnd"/>
      <w:r w:rsidRPr="006D7DBF">
        <w:rPr>
          <w:rFonts w:ascii="Times New Roman" w:eastAsia="Times New Roman" w:hAnsi="Times New Roman" w:cs="Times New Roman"/>
          <w:sz w:val="28"/>
          <w:szCs w:val="28"/>
          <w:lang w:eastAsia="ru-RU"/>
        </w:rPr>
        <w:t xml:space="preserve"> дней со дня принятия такого решения и размещается на официальном сайте муниципального образования Усть-Лабинский район (при наличии официального сайта) в сети "Интернет".</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Усть-Лабинский район свои предложения о порядке, сроках подготовки и содержании документации по планировке территории.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w:t>
      </w:r>
      <w:proofErr w:type="spellStart"/>
      <w:r w:rsidRPr="006D7DBF">
        <w:rPr>
          <w:rFonts w:ascii="Times New Roman" w:eastAsia="Times New Roman" w:hAnsi="Times New Roman" w:cs="Times New Roman"/>
          <w:sz w:val="28"/>
          <w:szCs w:val="28"/>
          <w:lang w:eastAsia="ru-RU"/>
        </w:rPr>
        <w:t>ее</w:t>
      </w:r>
      <w:proofErr w:type="spellEnd"/>
      <w:r w:rsidRPr="006D7DBF">
        <w:rPr>
          <w:rFonts w:ascii="Times New Roman" w:eastAsia="Times New Roman" w:hAnsi="Times New Roman" w:cs="Times New Roman"/>
          <w:sz w:val="28"/>
          <w:szCs w:val="28"/>
          <w:lang w:eastAsia="ru-RU"/>
        </w:rPr>
        <w:t xml:space="preserve"> для утверждения в орган местного самоуправления муниципального образования Усть-Лабинский район.</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4.Орган местного самоуправления муниципального образования Усть-Лабинский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w:t>
      </w:r>
      <w:proofErr w:type="spellStart"/>
      <w:r w:rsidRPr="006D7DBF">
        <w:rPr>
          <w:rFonts w:ascii="Times New Roman" w:eastAsia="Times New Roman" w:hAnsi="Times New Roman" w:cs="Times New Roman"/>
          <w:sz w:val="28"/>
          <w:szCs w:val="28"/>
          <w:lang w:eastAsia="ru-RU"/>
        </w:rPr>
        <w:t>ее</w:t>
      </w:r>
      <w:proofErr w:type="spellEnd"/>
      <w:r w:rsidRPr="006D7DBF">
        <w:rPr>
          <w:rFonts w:ascii="Times New Roman" w:eastAsia="Times New Roman" w:hAnsi="Times New Roman" w:cs="Times New Roman"/>
          <w:sz w:val="28"/>
          <w:szCs w:val="28"/>
          <w:lang w:eastAsia="ru-RU"/>
        </w:rPr>
        <w:t xml:space="preserve"> на доработку.</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5.1.Публичные слушания по проекту планировки территории и проекту межевания территории не проводятся, если они подготовлены в отношении: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1)территории</w:t>
      </w:r>
      <w:proofErr w:type="gramEnd"/>
      <w:r w:rsidRPr="006D7DBF">
        <w:rPr>
          <w:rFonts w:ascii="Times New Roman" w:eastAsia="Times New Roman" w:hAnsi="Times New Roman" w:cs="Times New Roman"/>
          <w:sz w:val="28"/>
          <w:szCs w:val="28"/>
          <w:lang w:eastAsia="ru-RU"/>
        </w:rPr>
        <w:t>,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2)территории</w:t>
      </w:r>
      <w:proofErr w:type="gramEnd"/>
      <w:r w:rsidRPr="006D7DBF">
        <w:rPr>
          <w:rFonts w:ascii="Times New Roman" w:eastAsia="Times New Roman" w:hAnsi="Times New Roman" w:cs="Times New Roman"/>
          <w:sz w:val="28"/>
          <w:szCs w:val="28"/>
          <w:lang w:eastAsia="ru-RU"/>
        </w:rPr>
        <w:t xml:space="preserve">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3)территории</w:t>
      </w:r>
      <w:proofErr w:type="gramEnd"/>
      <w:r w:rsidRPr="006D7DBF">
        <w:rPr>
          <w:rFonts w:ascii="Times New Roman" w:eastAsia="Times New Roman" w:hAnsi="Times New Roman" w:cs="Times New Roman"/>
          <w:sz w:val="28"/>
          <w:szCs w:val="28"/>
          <w:lang w:eastAsia="ru-RU"/>
        </w:rPr>
        <w:t xml:space="preserve"> для размещения линейных объектов в границах земель лесного фонда.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6.Порядок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w:t>
      </w:r>
      <w:proofErr w:type="gramStart"/>
      <w:r w:rsidRPr="006D7DBF">
        <w:rPr>
          <w:rFonts w:ascii="Times New Roman" w:eastAsia="Times New Roman" w:hAnsi="Times New Roman" w:cs="Times New Roman"/>
          <w:sz w:val="28"/>
          <w:szCs w:val="28"/>
          <w:lang w:eastAsia="ru-RU"/>
        </w:rPr>
        <w:t>район  с</w:t>
      </w:r>
      <w:proofErr w:type="gramEnd"/>
      <w:r w:rsidRPr="006D7DBF">
        <w:rPr>
          <w:rFonts w:ascii="Times New Roman" w:eastAsia="Times New Roman" w:hAnsi="Times New Roman" w:cs="Times New Roman"/>
          <w:sz w:val="28"/>
          <w:szCs w:val="28"/>
          <w:lang w:eastAsia="ru-RU"/>
        </w:rPr>
        <w:t xml:space="preserve"> учетом положений настоящей статьи.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7.В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w:t>
      </w:r>
      <w:proofErr w:type="spellStart"/>
      <w:r w:rsidRPr="006D7DBF">
        <w:rPr>
          <w:rFonts w:ascii="Times New Roman" w:eastAsia="Times New Roman" w:hAnsi="Times New Roman" w:cs="Times New Roman"/>
          <w:sz w:val="28"/>
          <w:szCs w:val="28"/>
          <w:lang w:eastAsia="ru-RU"/>
        </w:rPr>
        <w:t>ее</w:t>
      </w:r>
      <w:proofErr w:type="spellEnd"/>
      <w:r w:rsidRPr="006D7DBF">
        <w:rPr>
          <w:rFonts w:ascii="Times New Roman" w:eastAsia="Times New Roman" w:hAnsi="Times New Roman" w:cs="Times New Roman"/>
          <w:sz w:val="28"/>
          <w:szCs w:val="28"/>
          <w:lang w:eastAsia="ru-RU"/>
        </w:rPr>
        <w:t xml:space="preserve"> планировки и проекта </w:t>
      </w:r>
      <w:proofErr w:type="spellStart"/>
      <w:r w:rsidRPr="006D7DBF">
        <w:rPr>
          <w:rFonts w:ascii="Times New Roman" w:eastAsia="Times New Roman" w:hAnsi="Times New Roman" w:cs="Times New Roman"/>
          <w:sz w:val="28"/>
          <w:szCs w:val="28"/>
          <w:lang w:eastAsia="ru-RU"/>
        </w:rPr>
        <w:t>ее</w:t>
      </w:r>
      <w:proofErr w:type="spellEnd"/>
      <w:r w:rsidRPr="006D7DBF">
        <w:rPr>
          <w:rFonts w:ascii="Times New Roman" w:eastAsia="Times New Roman" w:hAnsi="Times New Roman" w:cs="Times New Roman"/>
          <w:sz w:val="28"/>
          <w:szCs w:val="28"/>
          <w:lang w:eastAsia="ru-RU"/>
        </w:rPr>
        <w:t xml:space="preserve">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8.При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9.Участники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Усть-Лабинский район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10.Заключение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район (при наличии официального сайта городского округа) в сети "Интернет".</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11.Срок проведения публичных слушаний со дня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w:t>
      </w:r>
      <w:proofErr w:type="gramStart"/>
      <w:r w:rsidRPr="006D7DBF">
        <w:rPr>
          <w:rFonts w:ascii="Times New Roman" w:eastAsia="Times New Roman" w:hAnsi="Times New Roman" w:cs="Times New Roman"/>
          <w:sz w:val="28"/>
          <w:szCs w:val="28"/>
          <w:lang w:eastAsia="ru-RU"/>
        </w:rPr>
        <w:t>образования  Усть</w:t>
      </w:r>
      <w:proofErr w:type="gramEnd"/>
      <w:r w:rsidRPr="006D7DBF">
        <w:rPr>
          <w:rFonts w:ascii="Times New Roman" w:eastAsia="Times New Roman" w:hAnsi="Times New Roman" w:cs="Times New Roman"/>
          <w:sz w:val="28"/>
          <w:szCs w:val="28"/>
          <w:lang w:eastAsia="ru-RU"/>
        </w:rPr>
        <w:t xml:space="preserve">-Лабинский район и не может быть менее одного месяца и более </w:t>
      </w:r>
      <w:proofErr w:type="spellStart"/>
      <w:r w:rsidRPr="006D7DBF">
        <w:rPr>
          <w:rFonts w:ascii="Times New Roman" w:eastAsia="Times New Roman" w:hAnsi="Times New Roman" w:cs="Times New Roman"/>
          <w:sz w:val="28"/>
          <w:szCs w:val="28"/>
          <w:lang w:eastAsia="ru-RU"/>
        </w:rPr>
        <w:t>трех</w:t>
      </w:r>
      <w:proofErr w:type="spellEnd"/>
      <w:r w:rsidRPr="006D7DBF">
        <w:rPr>
          <w:rFonts w:ascii="Times New Roman" w:eastAsia="Times New Roman" w:hAnsi="Times New Roman" w:cs="Times New Roman"/>
          <w:sz w:val="28"/>
          <w:szCs w:val="28"/>
          <w:lang w:eastAsia="ru-RU"/>
        </w:rPr>
        <w:t xml:space="preserve"> месяцев.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12.Орган местного самоуправления муниципального образования Усть-Лабинский район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13.Глава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w:t>
      </w:r>
      <w:proofErr w:type="spellStart"/>
      <w:r w:rsidRPr="006D7DBF">
        <w:rPr>
          <w:rFonts w:ascii="Times New Roman" w:eastAsia="Times New Roman" w:hAnsi="Times New Roman" w:cs="Times New Roman"/>
          <w:sz w:val="28"/>
          <w:szCs w:val="28"/>
          <w:lang w:eastAsia="ru-RU"/>
        </w:rPr>
        <w:t>ее</w:t>
      </w:r>
      <w:proofErr w:type="spellEnd"/>
      <w:r w:rsidRPr="006D7DBF">
        <w:rPr>
          <w:rFonts w:ascii="Times New Roman" w:eastAsia="Times New Roman" w:hAnsi="Times New Roman" w:cs="Times New Roman"/>
          <w:sz w:val="28"/>
          <w:szCs w:val="28"/>
          <w:lang w:eastAsia="ru-RU"/>
        </w:rPr>
        <w:t xml:space="preserve"> в орган местного самоуправления на доработку с учетом указанных протокола и заключения.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13.1.Основанием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w:t>
      </w:r>
      <w:proofErr w:type="spellStart"/>
      <w:r w:rsidRPr="006D7DBF">
        <w:rPr>
          <w:rFonts w:ascii="Times New Roman" w:eastAsia="Times New Roman" w:hAnsi="Times New Roman" w:cs="Times New Roman"/>
          <w:sz w:val="28"/>
          <w:szCs w:val="28"/>
          <w:lang w:eastAsia="ru-RU"/>
        </w:rPr>
        <w:t>ее</w:t>
      </w:r>
      <w:proofErr w:type="spellEnd"/>
      <w:r w:rsidRPr="006D7DBF">
        <w:rPr>
          <w:rFonts w:ascii="Times New Roman" w:eastAsia="Times New Roman" w:hAnsi="Times New Roman" w:cs="Times New Roman"/>
          <w:sz w:val="28"/>
          <w:szCs w:val="28"/>
          <w:lang w:eastAsia="ru-RU"/>
        </w:rPr>
        <w:t xml:space="preserve">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14.Утвержденная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15.В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Глава 4. Проведение публичных слушаний по вопросам землепользования и застройки</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24. Публичные слушания по вопросам землепользования и застройки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2.Публичные слушания проводятся с целью:</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1)предотвращение</w:t>
      </w:r>
      <w:proofErr w:type="gramEnd"/>
      <w:r w:rsidRPr="006D7DBF">
        <w:rPr>
          <w:rFonts w:ascii="Times New Roman" w:eastAsia="Times New Roman" w:hAnsi="Times New Roman" w:cs="Times New Roman"/>
          <w:sz w:val="28"/>
          <w:szCs w:val="28"/>
          <w:lang w:eastAsia="ru-RU"/>
        </w:rPr>
        <w:t xml:space="preserve"> ущерба, который может быть </w:t>
      </w:r>
      <w:proofErr w:type="spellStart"/>
      <w:r w:rsidRPr="006D7DBF">
        <w:rPr>
          <w:rFonts w:ascii="Times New Roman" w:eastAsia="Times New Roman" w:hAnsi="Times New Roman" w:cs="Times New Roman"/>
          <w:sz w:val="28"/>
          <w:szCs w:val="28"/>
          <w:lang w:eastAsia="ru-RU"/>
        </w:rPr>
        <w:t>нанесен</w:t>
      </w:r>
      <w:proofErr w:type="spellEnd"/>
      <w:r w:rsidRPr="006D7DBF">
        <w:rPr>
          <w:rFonts w:ascii="Times New Roman" w:eastAsia="Times New Roman" w:hAnsi="Times New Roman" w:cs="Times New Roman"/>
          <w:sz w:val="28"/>
          <w:szCs w:val="28"/>
          <w:lang w:eastAsia="ru-RU"/>
        </w:rPr>
        <w:t xml:space="preserve">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2)информирование</w:t>
      </w:r>
      <w:proofErr w:type="gramEnd"/>
      <w:r w:rsidRPr="006D7DBF">
        <w:rPr>
          <w:rFonts w:ascii="Times New Roman" w:eastAsia="Times New Roman" w:hAnsi="Times New Roman" w:cs="Times New Roman"/>
          <w:sz w:val="28"/>
          <w:szCs w:val="28"/>
          <w:lang w:eastAsia="ru-RU"/>
        </w:rPr>
        <w:t xml:space="preserve">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3.Публичные слушания по вопросам землепользования и застройки организуются в случаях, когда рассматриваются следующие вопросы: </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1)проекты</w:t>
      </w:r>
      <w:proofErr w:type="gramEnd"/>
      <w:r w:rsidRPr="006D7DBF">
        <w:rPr>
          <w:rFonts w:ascii="Times New Roman" w:eastAsia="Times New Roman" w:hAnsi="Times New Roman" w:cs="Times New Roman"/>
          <w:sz w:val="28"/>
          <w:szCs w:val="28"/>
          <w:lang w:eastAsia="ru-RU"/>
        </w:rPr>
        <w:t xml:space="preserve"> правил землепользования и застройки и проекты внесения изменений в правила землепользования и застройки;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2)проекты</w:t>
      </w:r>
      <w:proofErr w:type="gramEnd"/>
      <w:r w:rsidRPr="006D7DBF">
        <w:rPr>
          <w:rFonts w:ascii="Times New Roman" w:eastAsia="Times New Roman" w:hAnsi="Times New Roman" w:cs="Times New Roman"/>
          <w:sz w:val="28"/>
          <w:szCs w:val="28"/>
          <w:lang w:eastAsia="ru-RU"/>
        </w:rPr>
        <w:t xml:space="preserve"> планировки территорий, проекты межевания;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3)вопросы</w:t>
      </w:r>
      <w:proofErr w:type="gramEnd"/>
      <w:r w:rsidRPr="006D7DBF">
        <w:rPr>
          <w:rFonts w:ascii="Times New Roman" w:eastAsia="Times New Roman" w:hAnsi="Times New Roman" w:cs="Times New Roman"/>
          <w:sz w:val="28"/>
          <w:szCs w:val="28"/>
          <w:lang w:eastAsia="ru-RU"/>
        </w:rPr>
        <w:t xml:space="preserve"> предоставления разрешений на условно </w:t>
      </w:r>
      <w:proofErr w:type="spellStart"/>
      <w:r w:rsidRPr="006D7DBF">
        <w:rPr>
          <w:rFonts w:ascii="Times New Roman" w:eastAsia="Times New Roman" w:hAnsi="Times New Roman" w:cs="Times New Roman"/>
          <w:sz w:val="28"/>
          <w:szCs w:val="28"/>
          <w:lang w:eastAsia="ru-RU"/>
        </w:rPr>
        <w:t>разрешенные</w:t>
      </w:r>
      <w:proofErr w:type="spellEnd"/>
      <w:r w:rsidRPr="006D7DBF">
        <w:rPr>
          <w:rFonts w:ascii="Times New Roman" w:eastAsia="Times New Roman" w:hAnsi="Times New Roman" w:cs="Times New Roman"/>
          <w:sz w:val="28"/>
          <w:szCs w:val="28"/>
          <w:lang w:eastAsia="ru-RU"/>
        </w:rPr>
        <w:t xml:space="preserve"> виды использования земельных участков и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4)вопросы</w:t>
      </w:r>
      <w:proofErr w:type="gramEnd"/>
      <w:r w:rsidRPr="006D7DBF">
        <w:rPr>
          <w:rFonts w:ascii="Times New Roman" w:eastAsia="Times New Roman" w:hAnsi="Times New Roman" w:cs="Times New Roman"/>
          <w:sz w:val="28"/>
          <w:szCs w:val="28"/>
          <w:lang w:eastAsia="ru-RU"/>
        </w:rPr>
        <w:t xml:space="preserve"> отклонения от предельных параметров </w:t>
      </w:r>
      <w:proofErr w:type="spellStart"/>
      <w:r w:rsidRPr="006D7DBF">
        <w:rPr>
          <w:rFonts w:ascii="Times New Roman" w:eastAsia="Times New Roman" w:hAnsi="Times New Roman" w:cs="Times New Roman"/>
          <w:sz w:val="28"/>
          <w:szCs w:val="28"/>
          <w:lang w:eastAsia="ru-RU"/>
        </w:rPr>
        <w:t>разрешенного</w:t>
      </w:r>
      <w:proofErr w:type="spellEnd"/>
      <w:r w:rsidRPr="006D7DB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4.Порядок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Глава 5. Внесение изменений в правила землепользования и застройки</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25. Порядок и основания для внесения изменений в правила землепользования и застройки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2.Основаниями для рассмотрения вопроса о внесении изменений в настоящие Правила являются: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1)несоответствие</w:t>
      </w:r>
      <w:proofErr w:type="gramEnd"/>
      <w:r w:rsidRPr="006D7DBF">
        <w:rPr>
          <w:rFonts w:ascii="Times New Roman" w:eastAsia="Times New Roman" w:hAnsi="Times New Roman" w:cs="Times New Roman"/>
          <w:sz w:val="28"/>
          <w:szCs w:val="28"/>
          <w:lang w:eastAsia="ru-RU"/>
        </w:rPr>
        <w:t xml:space="preserve"> Правил генеральному плану Александровского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Усть-Лабинский район изменений;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2)поступление</w:t>
      </w:r>
      <w:proofErr w:type="gramEnd"/>
      <w:r w:rsidRPr="006D7DBF">
        <w:rPr>
          <w:rFonts w:ascii="Times New Roman" w:eastAsia="Times New Roman" w:hAnsi="Times New Roman" w:cs="Times New Roman"/>
          <w:sz w:val="28"/>
          <w:szCs w:val="28"/>
          <w:lang w:eastAsia="ru-RU"/>
        </w:rPr>
        <w:t xml:space="preserve"> предложений об изменении границ территориальных зон, изменении градостроительных регламентов.</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3.С предложениями о внесении изменений в настоящие Правила могут выступать:</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1)федеральные</w:t>
      </w:r>
      <w:proofErr w:type="gramEnd"/>
      <w:r w:rsidRPr="006D7DBF">
        <w:rPr>
          <w:rFonts w:ascii="Times New Roman" w:eastAsia="Times New Roman" w:hAnsi="Times New Roman" w:cs="Times New Roman"/>
          <w:sz w:val="28"/>
          <w:szCs w:val="28"/>
          <w:lang w:eastAsia="ru-RU"/>
        </w:rPr>
        <w:t xml:space="preserve">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2)органы</w:t>
      </w:r>
      <w:proofErr w:type="gramEnd"/>
      <w:r w:rsidRPr="006D7DBF">
        <w:rPr>
          <w:rFonts w:ascii="Times New Roman" w:eastAsia="Times New Roman" w:hAnsi="Times New Roman" w:cs="Times New Roman"/>
          <w:sz w:val="28"/>
          <w:szCs w:val="28"/>
          <w:lang w:eastAsia="ru-RU"/>
        </w:rPr>
        <w:t xml:space="preserve">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3)органы</w:t>
      </w:r>
      <w:proofErr w:type="gramEnd"/>
      <w:r w:rsidRPr="006D7DBF">
        <w:rPr>
          <w:rFonts w:ascii="Times New Roman" w:eastAsia="Times New Roman" w:hAnsi="Times New Roman" w:cs="Times New Roman"/>
          <w:sz w:val="28"/>
          <w:szCs w:val="28"/>
          <w:lang w:eastAsia="ru-RU"/>
        </w:rPr>
        <w:t xml:space="preserve">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5)физические</w:t>
      </w:r>
      <w:proofErr w:type="gramEnd"/>
      <w:r w:rsidRPr="006D7DBF">
        <w:rPr>
          <w:rFonts w:ascii="Times New Roman" w:eastAsia="Times New Roman" w:hAnsi="Times New Roman" w:cs="Times New Roman"/>
          <w:sz w:val="28"/>
          <w:szCs w:val="28"/>
          <w:lang w:eastAsia="ru-RU"/>
        </w:rPr>
        <w:t xml:space="preserve">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4.Предложение о внесении изменений в настоящие Правила направляются в письменной форме в комиссию. </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5.Комиссия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6.Глава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7.По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8.Проект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w:t>
      </w:r>
      <w:proofErr w:type="spellStart"/>
      <w:r w:rsidRPr="006D7DBF">
        <w:rPr>
          <w:rFonts w:ascii="Times New Roman" w:eastAsia="Times New Roman" w:hAnsi="Times New Roman" w:cs="Times New Roman"/>
          <w:sz w:val="28"/>
          <w:szCs w:val="28"/>
          <w:lang w:eastAsia="ru-RU"/>
        </w:rPr>
        <w:t>статьей</w:t>
      </w:r>
      <w:proofErr w:type="spellEnd"/>
      <w:r w:rsidRPr="006D7DBF">
        <w:rPr>
          <w:rFonts w:ascii="Times New Roman" w:eastAsia="Times New Roman" w:hAnsi="Times New Roman" w:cs="Times New Roman"/>
          <w:sz w:val="28"/>
          <w:szCs w:val="28"/>
          <w:lang w:eastAsia="ru-RU"/>
        </w:rPr>
        <w:t xml:space="preserve"> 28 Градостроительного кодекса Российской Федерации.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9.Продолжительность публичных слушаний по проекту внесения изменений в настоящие Правила составляет не менее двух и не более </w:t>
      </w:r>
      <w:proofErr w:type="spellStart"/>
      <w:r w:rsidRPr="006D7DBF">
        <w:rPr>
          <w:rFonts w:ascii="Times New Roman" w:eastAsia="Times New Roman" w:hAnsi="Times New Roman" w:cs="Times New Roman"/>
          <w:sz w:val="28"/>
          <w:szCs w:val="28"/>
          <w:lang w:eastAsia="ru-RU"/>
        </w:rPr>
        <w:t>четырех</w:t>
      </w:r>
      <w:proofErr w:type="spellEnd"/>
      <w:r w:rsidRPr="006D7DBF">
        <w:rPr>
          <w:rFonts w:ascii="Times New Roman" w:eastAsia="Times New Roman" w:hAnsi="Times New Roman" w:cs="Times New Roman"/>
          <w:sz w:val="28"/>
          <w:szCs w:val="28"/>
          <w:lang w:eastAsia="ru-RU"/>
        </w:rPr>
        <w:t xml:space="preserve"> месяцев со дня опубликования такого проекта.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10.В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11.После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12.Глава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13.При внесении изменений в настоящие Правила на рассмотрение Совета муниципального образования представляются:</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1)проект</w:t>
      </w:r>
      <w:proofErr w:type="gramEnd"/>
      <w:r w:rsidRPr="006D7DBF">
        <w:rPr>
          <w:rFonts w:ascii="Times New Roman" w:eastAsia="Times New Roman" w:hAnsi="Times New Roman" w:cs="Times New Roman"/>
          <w:sz w:val="28"/>
          <w:szCs w:val="28"/>
          <w:lang w:eastAsia="ru-RU"/>
        </w:rPr>
        <w:t xml:space="preserve"> решения главы муниципального образования о внесении изменений с обосновывающими материалами;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2) заключение комиссии;</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proofErr w:type="gramStart"/>
      <w:r w:rsidRPr="006D7DBF">
        <w:rPr>
          <w:rFonts w:ascii="Times New Roman" w:eastAsia="Times New Roman" w:hAnsi="Times New Roman" w:cs="Times New Roman"/>
          <w:sz w:val="28"/>
          <w:szCs w:val="28"/>
          <w:lang w:eastAsia="ru-RU"/>
        </w:rPr>
        <w:t>3)протоколы</w:t>
      </w:r>
      <w:proofErr w:type="gramEnd"/>
      <w:r w:rsidRPr="006D7DBF">
        <w:rPr>
          <w:rFonts w:ascii="Times New Roman" w:eastAsia="Times New Roman" w:hAnsi="Times New Roman" w:cs="Times New Roman"/>
          <w:sz w:val="28"/>
          <w:szCs w:val="28"/>
          <w:lang w:eastAsia="ru-RU"/>
        </w:rPr>
        <w:t xml:space="preserve"> публичных слушаний и заключение о результатах публичных слушаний.</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14.После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15.Физические и юридические лица вправе оспорить решение о внесении изменений в настоящие Правила в судебном порядке.</w:t>
      </w:r>
    </w:p>
    <w:p w:rsidR="006D7DBF" w:rsidRPr="006D7DBF" w:rsidRDefault="006D7DBF" w:rsidP="006D7DBF">
      <w:pPr>
        <w:spacing w:after="0" w:line="240" w:lineRule="auto"/>
        <w:ind w:firstLine="567"/>
        <w:jc w:val="both"/>
        <w:rPr>
          <w:rFonts w:ascii="Times New Roman" w:eastAsia="Times New Roman" w:hAnsi="Times New Roman" w:cs="Times New Roman"/>
          <w:b/>
          <w:i/>
          <w:sz w:val="28"/>
          <w:szCs w:val="28"/>
          <w:lang w:eastAsia="ru-RU"/>
        </w:rPr>
      </w:pPr>
      <w:r w:rsidRPr="006D7DBF">
        <w:rPr>
          <w:rFonts w:ascii="Times New Roman" w:eastAsia="Times New Roman" w:hAnsi="Times New Roman" w:cs="Times New Roman"/>
          <w:sz w:val="28"/>
          <w:szCs w:val="28"/>
          <w:lang w:eastAsia="ru-RU"/>
        </w:rPr>
        <w:t xml:space="preserve">16.Органы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w:t>
      </w:r>
      <w:proofErr w:type="spellStart"/>
      <w:r w:rsidRPr="006D7DBF">
        <w:rPr>
          <w:rFonts w:ascii="Times New Roman" w:eastAsia="Times New Roman" w:hAnsi="Times New Roman" w:cs="Times New Roman"/>
          <w:sz w:val="28"/>
          <w:szCs w:val="28"/>
          <w:lang w:eastAsia="ru-RU"/>
        </w:rPr>
        <w:t>утвержденным</w:t>
      </w:r>
      <w:proofErr w:type="spellEnd"/>
      <w:r w:rsidRPr="006D7DBF">
        <w:rPr>
          <w:rFonts w:ascii="Times New Roman" w:eastAsia="Times New Roman" w:hAnsi="Times New Roman" w:cs="Times New Roman"/>
          <w:sz w:val="28"/>
          <w:szCs w:val="28"/>
          <w:lang w:eastAsia="ru-RU"/>
        </w:rPr>
        <w:t xml:space="preserve"> до внесения изменений в настоящие Правила.</w:t>
      </w:r>
    </w:p>
    <w:p w:rsidR="006D7DBF" w:rsidRPr="006D7DBF" w:rsidRDefault="006D7DBF" w:rsidP="006D7DBF">
      <w:pPr>
        <w:spacing w:after="0" w:line="240" w:lineRule="auto"/>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 xml:space="preserve">       </w:t>
      </w:r>
      <w:proofErr w:type="gramStart"/>
      <w:r w:rsidRPr="006D7DBF">
        <w:rPr>
          <w:rFonts w:ascii="Times New Roman" w:eastAsia="Times New Roman" w:hAnsi="Times New Roman" w:cs="Times New Roman"/>
          <w:b/>
          <w:sz w:val="28"/>
          <w:szCs w:val="28"/>
          <w:lang w:eastAsia="ru-RU"/>
        </w:rPr>
        <w:t>Глава  6</w:t>
      </w:r>
      <w:proofErr w:type="gramEnd"/>
      <w:r w:rsidRPr="006D7DBF">
        <w:rPr>
          <w:rFonts w:ascii="Times New Roman" w:eastAsia="Times New Roman" w:hAnsi="Times New Roman" w:cs="Times New Roman"/>
          <w:b/>
          <w:sz w:val="28"/>
          <w:szCs w:val="28"/>
          <w:lang w:eastAsia="ru-RU"/>
        </w:rPr>
        <w:t>. Регулирование иных вопросов землепользования и застройки</w:t>
      </w:r>
    </w:p>
    <w:p w:rsidR="006D7DBF" w:rsidRPr="006D7DBF" w:rsidRDefault="006D7DBF" w:rsidP="006D7DBF">
      <w:pPr>
        <w:widowControl w:val="0"/>
        <w:suppressAutoHyphens/>
        <w:spacing w:after="0" w:line="240" w:lineRule="auto"/>
        <w:jc w:val="both"/>
        <w:rPr>
          <w:rFonts w:ascii="Times New Roman" w:eastAsia="Times New Roman" w:hAnsi="Times New Roman" w:cs="Times New Roman"/>
          <w:b/>
          <w:bCs/>
          <w:color w:val="000000"/>
          <w:sz w:val="28"/>
          <w:szCs w:val="28"/>
          <w:lang w:eastAsia="ar-SA"/>
        </w:rPr>
      </w:pPr>
      <w:r w:rsidRPr="006D7DBF">
        <w:rPr>
          <w:rFonts w:ascii="Times New Roman" w:eastAsia="Times New Roman" w:hAnsi="Times New Roman" w:cs="Times New Roman"/>
          <w:b/>
          <w:bCs/>
          <w:color w:val="000000"/>
          <w:sz w:val="28"/>
          <w:szCs w:val="28"/>
          <w:lang w:eastAsia="ar-SA"/>
        </w:rPr>
        <w:t xml:space="preserve">       Статья 26. Строительство, реконструкция и эксплуатация объектов капитального строительства</w:t>
      </w:r>
    </w:p>
    <w:p w:rsidR="006D7DBF" w:rsidRPr="006D7DBF" w:rsidRDefault="006D7DBF" w:rsidP="006D7DBF">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       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w:t>
      </w:r>
    </w:p>
    <w:p w:rsidR="006D7DBF" w:rsidRPr="006D7DBF" w:rsidRDefault="006D7DBF" w:rsidP="006D7DBF">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       1.1.Выдача разрешения на строительство не требуется в случае:</w:t>
      </w:r>
    </w:p>
    <w:p w:rsidR="006D7DBF" w:rsidRPr="006D7DBF" w:rsidRDefault="006D7DBF" w:rsidP="006D7DBF">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       </w:t>
      </w:r>
      <w:proofErr w:type="gramStart"/>
      <w:r w:rsidRPr="006D7DBF">
        <w:rPr>
          <w:rFonts w:ascii="Times New Roman" w:eastAsia="Times New Roman" w:hAnsi="Times New Roman" w:cs="Times New Roman"/>
          <w:bCs/>
          <w:color w:val="000000"/>
          <w:sz w:val="28"/>
          <w:szCs w:val="28"/>
          <w:lang w:eastAsia="ar-SA"/>
        </w:rPr>
        <w:t>1)строительства</w:t>
      </w:r>
      <w:proofErr w:type="gramEnd"/>
      <w:r w:rsidRPr="006D7DBF">
        <w:rPr>
          <w:rFonts w:ascii="Times New Roman" w:eastAsia="Times New Roman" w:hAnsi="Times New Roman" w:cs="Times New Roman"/>
          <w:bCs/>
          <w:color w:val="000000"/>
          <w:sz w:val="28"/>
          <w:szCs w:val="28"/>
          <w:lang w:eastAsia="ar-SA"/>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6D7DBF">
        <w:rPr>
          <w:rFonts w:ascii="Times New Roman" w:eastAsia="Times New Roman" w:hAnsi="Times New Roman" w:cs="Times New Roman"/>
          <w:bCs/>
          <w:color w:val="000000"/>
          <w:sz w:val="28"/>
          <w:szCs w:val="28"/>
          <w:lang w:eastAsia="ar-SA"/>
        </w:rPr>
        <w:t>2)строительства</w:t>
      </w:r>
      <w:proofErr w:type="gramEnd"/>
      <w:r w:rsidRPr="006D7DBF">
        <w:rPr>
          <w:rFonts w:ascii="Times New Roman" w:eastAsia="Times New Roman" w:hAnsi="Times New Roman" w:cs="Times New Roman"/>
          <w:bCs/>
          <w:color w:val="000000"/>
          <w:sz w:val="28"/>
          <w:szCs w:val="28"/>
          <w:lang w:eastAsia="ar-SA"/>
        </w:rPr>
        <w:t>, реконструкции объектов, не являющихся объектами капитального строительства (киосков, навесов и других);</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6D7DBF">
        <w:rPr>
          <w:rFonts w:ascii="Times New Roman" w:eastAsia="Times New Roman" w:hAnsi="Times New Roman" w:cs="Times New Roman"/>
          <w:bCs/>
          <w:color w:val="000000"/>
          <w:sz w:val="28"/>
          <w:szCs w:val="28"/>
          <w:lang w:eastAsia="ar-SA"/>
        </w:rPr>
        <w:t>3)строительства</w:t>
      </w:r>
      <w:proofErr w:type="gramEnd"/>
      <w:r w:rsidRPr="006D7DBF">
        <w:rPr>
          <w:rFonts w:ascii="Times New Roman" w:eastAsia="Times New Roman" w:hAnsi="Times New Roman" w:cs="Times New Roman"/>
          <w:bCs/>
          <w:color w:val="000000"/>
          <w:sz w:val="28"/>
          <w:szCs w:val="28"/>
          <w:lang w:eastAsia="ar-SA"/>
        </w:rPr>
        <w:t xml:space="preserve"> на земельном участке строений и сооружений вспомогательного использования;</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6D7DBF">
        <w:rPr>
          <w:rFonts w:ascii="Times New Roman" w:eastAsia="Times New Roman" w:hAnsi="Times New Roman" w:cs="Times New Roman"/>
          <w:bCs/>
          <w:color w:val="000000"/>
          <w:sz w:val="28"/>
          <w:szCs w:val="28"/>
          <w:lang w:eastAsia="ar-SA"/>
        </w:rPr>
        <w:t>4)изменения</w:t>
      </w:r>
      <w:proofErr w:type="gramEnd"/>
      <w:r w:rsidRPr="006D7DBF">
        <w:rPr>
          <w:rFonts w:ascii="Times New Roman" w:eastAsia="Times New Roman" w:hAnsi="Times New Roman" w:cs="Times New Roman"/>
          <w:bCs/>
          <w:color w:val="000000"/>
          <w:sz w:val="28"/>
          <w:szCs w:val="28"/>
          <w:lang w:eastAsia="ar-SA"/>
        </w:rPr>
        <w:t xml:space="preserve"> объектов капитального строительства и (или) их частей, если такие изменения не затрагивают конструктивные и другие характеристики их </w:t>
      </w:r>
      <w:proofErr w:type="spellStart"/>
      <w:r w:rsidRPr="006D7DBF">
        <w:rPr>
          <w:rFonts w:ascii="Times New Roman" w:eastAsia="Times New Roman" w:hAnsi="Times New Roman" w:cs="Times New Roman"/>
          <w:bCs/>
          <w:color w:val="000000"/>
          <w:sz w:val="28"/>
          <w:szCs w:val="28"/>
          <w:lang w:eastAsia="ar-SA"/>
        </w:rPr>
        <w:t>надежности</w:t>
      </w:r>
      <w:proofErr w:type="spellEnd"/>
      <w:r w:rsidRPr="006D7DBF">
        <w:rPr>
          <w:rFonts w:ascii="Times New Roman" w:eastAsia="Times New Roman" w:hAnsi="Times New Roman" w:cs="Times New Roman"/>
          <w:bCs/>
          <w:color w:val="000000"/>
          <w:sz w:val="28"/>
          <w:szCs w:val="28"/>
          <w:lang w:eastAsia="ar-SA"/>
        </w:rPr>
        <w:t xml:space="preserve"> и безопасности и не превышают предельные параметры </w:t>
      </w:r>
      <w:proofErr w:type="spellStart"/>
      <w:r w:rsidRPr="006D7DBF">
        <w:rPr>
          <w:rFonts w:ascii="Times New Roman" w:eastAsia="Times New Roman" w:hAnsi="Times New Roman" w:cs="Times New Roman"/>
          <w:bCs/>
          <w:color w:val="000000"/>
          <w:sz w:val="28"/>
          <w:szCs w:val="28"/>
          <w:lang w:eastAsia="ar-SA"/>
        </w:rPr>
        <w:t>разрешенного</w:t>
      </w:r>
      <w:proofErr w:type="spellEnd"/>
      <w:r w:rsidRPr="006D7DBF">
        <w:rPr>
          <w:rFonts w:ascii="Times New Roman" w:eastAsia="Times New Roman" w:hAnsi="Times New Roman" w:cs="Times New Roman"/>
          <w:bCs/>
          <w:color w:val="000000"/>
          <w:sz w:val="28"/>
          <w:szCs w:val="28"/>
          <w:lang w:eastAsia="ar-SA"/>
        </w:rPr>
        <w:t xml:space="preserve"> строительства, реконструкции, установленные градостроительным регламентом;</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6D7DBF">
        <w:rPr>
          <w:rFonts w:ascii="Times New Roman" w:eastAsia="Times New Roman" w:hAnsi="Times New Roman" w:cs="Times New Roman"/>
          <w:bCs/>
          <w:color w:val="000000"/>
          <w:sz w:val="28"/>
          <w:szCs w:val="28"/>
          <w:lang w:eastAsia="ar-SA"/>
        </w:rPr>
        <w:t>4.1)капитального</w:t>
      </w:r>
      <w:proofErr w:type="gramEnd"/>
      <w:r w:rsidRPr="006D7DBF">
        <w:rPr>
          <w:rFonts w:ascii="Times New Roman" w:eastAsia="Times New Roman" w:hAnsi="Times New Roman" w:cs="Times New Roman"/>
          <w:bCs/>
          <w:color w:val="000000"/>
          <w:sz w:val="28"/>
          <w:szCs w:val="28"/>
          <w:lang w:eastAsia="ar-SA"/>
        </w:rPr>
        <w:t xml:space="preserve"> ремонта объектов капитального строительства;</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6D7DBF">
        <w:rPr>
          <w:rFonts w:ascii="Times New Roman" w:eastAsia="Times New Roman" w:hAnsi="Times New Roman" w:cs="Times New Roman"/>
          <w:bCs/>
          <w:color w:val="000000"/>
          <w:sz w:val="28"/>
          <w:szCs w:val="28"/>
          <w:lang w:eastAsia="ar-SA"/>
        </w:rPr>
        <w:t>4.2)строительства</w:t>
      </w:r>
      <w:proofErr w:type="gramEnd"/>
      <w:r w:rsidRPr="006D7DBF">
        <w:rPr>
          <w:rFonts w:ascii="Times New Roman" w:eastAsia="Times New Roman" w:hAnsi="Times New Roman" w:cs="Times New Roman"/>
          <w:bCs/>
          <w:color w:val="000000"/>
          <w:sz w:val="28"/>
          <w:szCs w:val="28"/>
          <w:lang w:eastAsia="ar-SA"/>
        </w:rPr>
        <w:t xml:space="preserve">, реконструкции буровых скважин, предусмотренных подготовленными, согласованными и </w:t>
      </w:r>
      <w:proofErr w:type="spellStart"/>
      <w:r w:rsidRPr="006D7DBF">
        <w:rPr>
          <w:rFonts w:ascii="Times New Roman" w:eastAsia="Times New Roman" w:hAnsi="Times New Roman" w:cs="Times New Roman"/>
          <w:bCs/>
          <w:color w:val="000000"/>
          <w:sz w:val="28"/>
          <w:szCs w:val="28"/>
          <w:lang w:eastAsia="ar-SA"/>
        </w:rPr>
        <w:t>утвержденными</w:t>
      </w:r>
      <w:proofErr w:type="spellEnd"/>
      <w:r w:rsidRPr="006D7DBF">
        <w:rPr>
          <w:rFonts w:ascii="Times New Roman" w:eastAsia="Times New Roman" w:hAnsi="Times New Roman" w:cs="Times New Roman"/>
          <w:bCs/>
          <w:color w:val="000000"/>
          <w:sz w:val="28"/>
          <w:szCs w:val="28"/>
          <w:lang w:eastAsia="ar-SA"/>
        </w:rPr>
        <w:t xml:space="preserve">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6D7DBF">
        <w:rPr>
          <w:rFonts w:ascii="Times New Roman" w:eastAsia="Times New Roman" w:hAnsi="Times New Roman" w:cs="Times New Roman"/>
          <w:bCs/>
          <w:color w:val="000000"/>
          <w:sz w:val="28"/>
          <w:szCs w:val="28"/>
          <w:lang w:eastAsia="ar-SA"/>
        </w:rPr>
        <w:t>5)иных</w:t>
      </w:r>
      <w:proofErr w:type="gramEnd"/>
      <w:r w:rsidRPr="006D7DBF">
        <w:rPr>
          <w:rFonts w:ascii="Times New Roman" w:eastAsia="Times New Roman" w:hAnsi="Times New Roman" w:cs="Times New Roman"/>
          <w:bCs/>
          <w:color w:val="000000"/>
          <w:sz w:val="28"/>
          <w:szCs w:val="28"/>
          <w:lang w:eastAsia="ar-SA"/>
        </w:rPr>
        <w:t xml:space="preserve">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1.2.Перечень </w:t>
      </w:r>
      <w:proofErr w:type="gramStart"/>
      <w:r w:rsidRPr="006D7DBF">
        <w:rPr>
          <w:rFonts w:ascii="Times New Roman" w:eastAsia="Times New Roman" w:hAnsi="Times New Roman" w:cs="Times New Roman"/>
          <w:bCs/>
          <w:color w:val="000000"/>
          <w:sz w:val="28"/>
          <w:szCs w:val="28"/>
          <w:lang w:eastAsia="ar-SA"/>
        </w:rPr>
        <w:t>документов</w:t>
      </w:r>
      <w:proofErr w:type="gramEnd"/>
      <w:r w:rsidRPr="006D7DBF">
        <w:rPr>
          <w:rFonts w:ascii="Times New Roman" w:eastAsia="Times New Roman" w:hAnsi="Times New Roman" w:cs="Times New Roman"/>
          <w:bCs/>
          <w:color w:val="000000"/>
          <w:sz w:val="28"/>
          <w:szCs w:val="28"/>
          <w:lang w:eastAsia="ar-SA"/>
        </w:rPr>
        <w:t xml:space="preserve"> направляемых на получения разрешения на строительство, реконструкцию объектов капитального строительства в </w:t>
      </w:r>
      <w:r w:rsidRPr="006D7DBF">
        <w:rPr>
          <w:rFonts w:ascii="Times New Roman" w:eastAsia="Times New Roman" w:hAnsi="Times New Roman" w:cs="Times New Roman"/>
          <w:bCs/>
          <w:sz w:val="28"/>
          <w:szCs w:val="28"/>
          <w:lang w:eastAsia="ar-SA"/>
        </w:rPr>
        <w:t xml:space="preserve">уполномоченный орган местного самоуправления, </w:t>
      </w:r>
      <w:proofErr w:type="spellStart"/>
      <w:r w:rsidRPr="006D7DBF">
        <w:rPr>
          <w:rFonts w:ascii="Times New Roman" w:eastAsia="Times New Roman" w:hAnsi="Times New Roman" w:cs="Times New Roman"/>
          <w:bCs/>
          <w:sz w:val="28"/>
          <w:szCs w:val="28"/>
          <w:lang w:eastAsia="ar-SA"/>
        </w:rPr>
        <w:t>определен</w:t>
      </w:r>
      <w:proofErr w:type="spellEnd"/>
      <w:r w:rsidRPr="006D7DBF">
        <w:rPr>
          <w:rFonts w:ascii="Times New Roman" w:eastAsia="Times New Roman" w:hAnsi="Times New Roman" w:cs="Times New Roman"/>
          <w:bCs/>
          <w:sz w:val="28"/>
          <w:szCs w:val="28"/>
          <w:lang w:eastAsia="ar-SA"/>
        </w:rPr>
        <w:t xml:space="preserve"> часть</w:t>
      </w:r>
      <w:r w:rsidRPr="006D7DBF">
        <w:rPr>
          <w:rFonts w:ascii="Times New Roman" w:eastAsia="Times New Roman" w:hAnsi="Times New Roman" w:cs="Times New Roman"/>
          <w:bCs/>
          <w:color w:val="000000"/>
          <w:sz w:val="28"/>
          <w:szCs w:val="28"/>
          <w:lang w:eastAsia="ar-SA"/>
        </w:rPr>
        <w:t>ю 7 статьи 51 Градостроительного кодекса Российской Федерации, для строительства, реконструкции объекта индивидуального жилищного строительства частью 9 статьи 51 Градостроительного кодекса Российской Федерации.</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1.3.Требование должностными лицами </w:t>
      </w:r>
      <w:r w:rsidRPr="006D7DBF">
        <w:rPr>
          <w:rFonts w:ascii="Times New Roman" w:eastAsia="Times New Roman" w:hAnsi="Times New Roman" w:cs="Times New Roman"/>
          <w:bCs/>
          <w:sz w:val="28"/>
          <w:szCs w:val="28"/>
          <w:lang w:eastAsia="ar-SA"/>
        </w:rPr>
        <w:t>уполномоченного органа местного самоуправления, дл</w:t>
      </w:r>
      <w:r w:rsidRPr="006D7DBF">
        <w:rPr>
          <w:rFonts w:ascii="Times New Roman" w:eastAsia="Times New Roman" w:hAnsi="Times New Roman" w:cs="Times New Roman"/>
          <w:bCs/>
          <w:color w:val="000000"/>
          <w:sz w:val="28"/>
          <w:szCs w:val="28"/>
          <w:lang w:eastAsia="ar-SA"/>
        </w:rPr>
        <w:t xml:space="preserve">я выдачи разрешения на строительство, </w:t>
      </w:r>
      <w:proofErr w:type="gramStart"/>
      <w:r w:rsidRPr="006D7DBF">
        <w:rPr>
          <w:rFonts w:ascii="Times New Roman" w:eastAsia="Times New Roman" w:hAnsi="Times New Roman" w:cs="Times New Roman"/>
          <w:bCs/>
          <w:color w:val="000000"/>
          <w:sz w:val="28"/>
          <w:szCs w:val="28"/>
          <w:lang w:eastAsia="ar-SA"/>
        </w:rPr>
        <w:t>документов</w:t>
      </w:r>
      <w:proofErr w:type="gramEnd"/>
      <w:r w:rsidRPr="006D7DBF">
        <w:rPr>
          <w:rFonts w:ascii="Times New Roman" w:eastAsia="Times New Roman" w:hAnsi="Times New Roman" w:cs="Times New Roman"/>
          <w:bCs/>
          <w:color w:val="000000"/>
          <w:sz w:val="28"/>
          <w:szCs w:val="28"/>
          <w:lang w:eastAsia="ar-SA"/>
        </w:rPr>
        <w:t xml:space="preserve"> не указанных в частях 7 и 9 Градостроительного кодекса Российской Федерации не допускается. Документы, предусмотренные частями 7 и 9 Градостроительного кодекса Российской Федерации, могут быть направлены в электронной форме.</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1.4.Выдача разрешения на строительство </w:t>
      </w:r>
      <w:r w:rsidRPr="006D7DBF">
        <w:rPr>
          <w:rFonts w:ascii="Times New Roman" w:eastAsia="Times New Roman" w:hAnsi="Times New Roman" w:cs="Times New Roman"/>
          <w:bCs/>
          <w:sz w:val="28"/>
          <w:szCs w:val="28"/>
          <w:lang w:eastAsia="ar-SA"/>
        </w:rPr>
        <w:t>уполномоченным органом местного самоуправления</w:t>
      </w:r>
      <w:r w:rsidRPr="006D7DBF">
        <w:rPr>
          <w:rFonts w:ascii="Times New Roman" w:eastAsia="Times New Roman" w:hAnsi="Times New Roman" w:cs="Times New Roman"/>
          <w:bCs/>
          <w:color w:val="000000"/>
          <w:sz w:val="28"/>
          <w:szCs w:val="28"/>
          <w:lang w:eastAsia="ar-SA"/>
        </w:rPr>
        <w:t xml:space="preserve"> либо отказ в выдаче такого разрешения, в случаях предусмотренных </w:t>
      </w:r>
      <w:proofErr w:type="spellStart"/>
      <w:r w:rsidRPr="006D7DBF">
        <w:rPr>
          <w:rFonts w:ascii="Times New Roman" w:eastAsia="Times New Roman" w:hAnsi="Times New Roman" w:cs="Times New Roman"/>
          <w:bCs/>
          <w:color w:val="000000"/>
          <w:sz w:val="28"/>
          <w:szCs w:val="28"/>
          <w:lang w:eastAsia="ar-SA"/>
        </w:rPr>
        <w:t>статьей</w:t>
      </w:r>
      <w:proofErr w:type="spellEnd"/>
      <w:r w:rsidRPr="006D7DBF">
        <w:rPr>
          <w:rFonts w:ascii="Times New Roman" w:eastAsia="Times New Roman" w:hAnsi="Times New Roman" w:cs="Times New Roman"/>
          <w:bCs/>
          <w:color w:val="000000"/>
          <w:sz w:val="28"/>
          <w:szCs w:val="28"/>
          <w:lang w:eastAsia="ar-SA"/>
        </w:rPr>
        <w:t xml:space="preserve"> 51 Градостроительного кодекса Российской Федерации, </w:t>
      </w:r>
      <w:proofErr w:type="gramStart"/>
      <w:r w:rsidRPr="006D7DBF">
        <w:rPr>
          <w:rFonts w:ascii="Times New Roman" w:eastAsia="Times New Roman" w:hAnsi="Times New Roman" w:cs="Times New Roman"/>
          <w:bCs/>
          <w:color w:val="000000"/>
          <w:sz w:val="28"/>
          <w:szCs w:val="28"/>
          <w:lang w:eastAsia="ar-SA"/>
        </w:rPr>
        <w:t>осуществляется  в</w:t>
      </w:r>
      <w:proofErr w:type="gramEnd"/>
      <w:r w:rsidRPr="006D7DBF">
        <w:rPr>
          <w:rFonts w:ascii="Times New Roman" w:eastAsia="Times New Roman" w:hAnsi="Times New Roman" w:cs="Times New Roman"/>
          <w:bCs/>
          <w:color w:val="000000"/>
          <w:sz w:val="28"/>
          <w:szCs w:val="28"/>
          <w:lang w:eastAsia="ar-SA"/>
        </w:rPr>
        <w:t xml:space="preserve"> течение семи рабочих дней со дня получения заявления о выдаче разрешения на строительство.</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1.5.Застройщик в течение десяти дней со дня получения разрешения на строительство в </w:t>
      </w:r>
      <w:r w:rsidRPr="006D7DBF">
        <w:rPr>
          <w:rFonts w:ascii="Times New Roman" w:eastAsia="Times New Roman" w:hAnsi="Times New Roman" w:cs="Times New Roman"/>
          <w:bCs/>
          <w:sz w:val="28"/>
          <w:szCs w:val="28"/>
          <w:lang w:eastAsia="ar-SA"/>
        </w:rPr>
        <w:t>уполномоченном органе местного самоуправления,</w:t>
      </w:r>
      <w:r w:rsidRPr="006D7DBF">
        <w:rPr>
          <w:rFonts w:ascii="Times New Roman" w:eastAsia="Times New Roman" w:hAnsi="Times New Roman" w:cs="Times New Roman"/>
          <w:bCs/>
          <w:color w:val="000000"/>
          <w:sz w:val="28"/>
          <w:szCs w:val="28"/>
          <w:lang w:eastAsia="ar-SA"/>
        </w:rPr>
        <w:t xml:space="preserve"> выдавшим разрешение на строительство обязан безвозмездно передать,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1.6.Разрешение на строительство </w:t>
      </w:r>
      <w:proofErr w:type="spellStart"/>
      <w:r w:rsidRPr="006D7DBF">
        <w:rPr>
          <w:rFonts w:ascii="Times New Roman" w:eastAsia="Times New Roman" w:hAnsi="Times New Roman" w:cs="Times New Roman"/>
          <w:bCs/>
          <w:color w:val="000000"/>
          <w:sz w:val="28"/>
          <w:szCs w:val="28"/>
          <w:lang w:eastAsia="ar-SA"/>
        </w:rPr>
        <w:t>выдается</w:t>
      </w:r>
      <w:proofErr w:type="spellEnd"/>
      <w:r w:rsidRPr="006D7DBF">
        <w:rPr>
          <w:rFonts w:ascii="Times New Roman" w:eastAsia="Times New Roman" w:hAnsi="Times New Roman" w:cs="Times New Roman"/>
          <w:bCs/>
          <w:color w:val="000000"/>
          <w:sz w:val="28"/>
          <w:szCs w:val="28"/>
          <w:lang w:eastAsia="ar-SA"/>
        </w:rPr>
        <w:t xml:space="preserve"> на весь срок, предусмотренный проектом организации строительства объекта капитального строительства, за исключением случаев, если такое разрешение </w:t>
      </w:r>
      <w:proofErr w:type="spellStart"/>
      <w:r w:rsidRPr="006D7DBF">
        <w:rPr>
          <w:rFonts w:ascii="Times New Roman" w:eastAsia="Times New Roman" w:hAnsi="Times New Roman" w:cs="Times New Roman"/>
          <w:bCs/>
          <w:color w:val="000000"/>
          <w:sz w:val="28"/>
          <w:szCs w:val="28"/>
          <w:lang w:eastAsia="ar-SA"/>
        </w:rPr>
        <w:t>выдается</w:t>
      </w:r>
      <w:proofErr w:type="spellEnd"/>
      <w:r w:rsidRPr="006D7DBF">
        <w:rPr>
          <w:rFonts w:ascii="Times New Roman" w:eastAsia="Times New Roman" w:hAnsi="Times New Roman" w:cs="Times New Roman"/>
          <w:bCs/>
          <w:color w:val="000000"/>
          <w:sz w:val="28"/>
          <w:szCs w:val="28"/>
          <w:lang w:eastAsia="ar-SA"/>
        </w:rPr>
        <w:t xml:space="preserve"> в соответствии с частью 12 статьи 51 Градостроительного кодекса Российской Федерации. Разрешение на индивидуальное жилищное строительство </w:t>
      </w:r>
      <w:proofErr w:type="spellStart"/>
      <w:r w:rsidRPr="006D7DBF">
        <w:rPr>
          <w:rFonts w:ascii="Times New Roman" w:eastAsia="Times New Roman" w:hAnsi="Times New Roman" w:cs="Times New Roman"/>
          <w:bCs/>
          <w:color w:val="000000"/>
          <w:sz w:val="28"/>
          <w:szCs w:val="28"/>
          <w:lang w:eastAsia="ar-SA"/>
        </w:rPr>
        <w:t>выдается</w:t>
      </w:r>
      <w:proofErr w:type="spellEnd"/>
      <w:r w:rsidRPr="006D7DBF">
        <w:rPr>
          <w:rFonts w:ascii="Times New Roman" w:eastAsia="Times New Roman" w:hAnsi="Times New Roman" w:cs="Times New Roman"/>
          <w:bCs/>
          <w:color w:val="000000"/>
          <w:sz w:val="28"/>
          <w:szCs w:val="28"/>
          <w:lang w:eastAsia="ar-SA"/>
        </w:rPr>
        <w:t xml:space="preserve"> на десять лет.</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2.Осуществление строительства, реконструкции, капитального ремонта объекта капитального строительства проводиться в соответствии со </w:t>
      </w:r>
      <w:proofErr w:type="spellStart"/>
      <w:r w:rsidRPr="006D7DBF">
        <w:rPr>
          <w:rFonts w:ascii="Times New Roman" w:eastAsia="Times New Roman" w:hAnsi="Times New Roman" w:cs="Times New Roman"/>
          <w:bCs/>
          <w:color w:val="000000"/>
          <w:sz w:val="28"/>
          <w:szCs w:val="28"/>
          <w:lang w:eastAsia="ar-SA"/>
        </w:rPr>
        <w:t>статьей</w:t>
      </w:r>
      <w:proofErr w:type="spellEnd"/>
      <w:r w:rsidRPr="006D7DBF">
        <w:rPr>
          <w:rFonts w:ascii="Times New Roman" w:eastAsia="Times New Roman" w:hAnsi="Times New Roman" w:cs="Times New Roman"/>
          <w:bCs/>
          <w:color w:val="000000"/>
          <w:sz w:val="28"/>
          <w:szCs w:val="28"/>
          <w:lang w:eastAsia="ar-SA"/>
        </w:rPr>
        <w:t xml:space="preserve"> 52 Градостроительного кодекса Российской Федерации.</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3.В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w:t>
      </w:r>
      <w:proofErr w:type="spellStart"/>
      <w:r w:rsidRPr="006D7DBF">
        <w:rPr>
          <w:rFonts w:ascii="Times New Roman" w:eastAsia="Times New Roman" w:hAnsi="Times New Roman" w:cs="Times New Roman"/>
          <w:bCs/>
          <w:color w:val="000000"/>
          <w:sz w:val="28"/>
          <w:szCs w:val="28"/>
          <w:lang w:eastAsia="ar-SA"/>
        </w:rPr>
        <w:t>статьей</w:t>
      </w:r>
      <w:proofErr w:type="spellEnd"/>
      <w:r w:rsidRPr="006D7DBF">
        <w:rPr>
          <w:rFonts w:ascii="Times New Roman" w:eastAsia="Times New Roman" w:hAnsi="Times New Roman" w:cs="Times New Roman"/>
          <w:bCs/>
          <w:color w:val="000000"/>
          <w:sz w:val="28"/>
          <w:szCs w:val="28"/>
          <w:lang w:eastAsia="ar-SA"/>
        </w:rPr>
        <w:t xml:space="preserve"> 53 Градостроительного кодекса Российской Федерации.</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4.В случае строительства объектов капитального строительства, проектная документация которых подлежит экспертизе в соответствии со </w:t>
      </w:r>
      <w:proofErr w:type="spellStart"/>
      <w:r w:rsidRPr="006D7DBF">
        <w:rPr>
          <w:rFonts w:ascii="Times New Roman" w:eastAsia="Times New Roman" w:hAnsi="Times New Roman" w:cs="Times New Roman"/>
          <w:bCs/>
          <w:color w:val="000000"/>
          <w:sz w:val="28"/>
          <w:szCs w:val="28"/>
          <w:lang w:eastAsia="ar-SA"/>
        </w:rPr>
        <w:t>статьей</w:t>
      </w:r>
      <w:proofErr w:type="spellEnd"/>
      <w:r w:rsidRPr="006D7DBF">
        <w:rPr>
          <w:rFonts w:ascii="Times New Roman" w:eastAsia="Times New Roman" w:hAnsi="Times New Roman" w:cs="Times New Roman"/>
          <w:bCs/>
          <w:color w:val="000000"/>
          <w:sz w:val="28"/>
          <w:szCs w:val="28"/>
          <w:lang w:eastAsia="ar-SA"/>
        </w:rPr>
        <w:t xml:space="preserve"> 49 Градостроительного кодекса Российской Федерации, либо является типовой проектной документацией или </w:t>
      </w:r>
      <w:proofErr w:type="spellStart"/>
      <w:r w:rsidRPr="006D7DBF">
        <w:rPr>
          <w:rFonts w:ascii="Times New Roman" w:eastAsia="Times New Roman" w:hAnsi="Times New Roman" w:cs="Times New Roman"/>
          <w:bCs/>
          <w:color w:val="000000"/>
          <w:sz w:val="28"/>
          <w:szCs w:val="28"/>
          <w:lang w:eastAsia="ar-SA"/>
        </w:rPr>
        <w:t>ее</w:t>
      </w:r>
      <w:proofErr w:type="spellEnd"/>
      <w:r w:rsidRPr="006D7DBF">
        <w:rPr>
          <w:rFonts w:ascii="Times New Roman" w:eastAsia="Times New Roman" w:hAnsi="Times New Roman" w:cs="Times New Roman"/>
          <w:bCs/>
          <w:color w:val="000000"/>
          <w:sz w:val="28"/>
          <w:szCs w:val="28"/>
          <w:lang w:eastAsia="ar-SA"/>
        </w:rPr>
        <w:t xml:space="preserve"> модификацией, а так же в случае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w:t>
      </w:r>
      <w:proofErr w:type="spellStart"/>
      <w:r w:rsidRPr="006D7DBF">
        <w:rPr>
          <w:rFonts w:ascii="Times New Roman" w:eastAsia="Times New Roman" w:hAnsi="Times New Roman" w:cs="Times New Roman"/>
          <w:bCs/>
          <w:color w:val="000000"/>
          <w:sz w:val="28"/>
          <w:szCs w:val="28"/>
          <w:lang w:eastAsia="ar-SA"/>
        </w:rPr>
        <w:t>надежности</w:t>
      </w:r>
      <w:proofErr w:type="spellEnd"/>
      <w:r w:rsidRPr="006D7DBF">
        <w:rPr>
          <w:rFonts w:ascii="Times New Roman" w:eastAsia="Times New Roman" w:hAnsi="Times New Roman" w:cs="Times New Roman"/>
          <w:bCs/>
          <w:color w:val="000000"/>
          <w:sz w:val="28"/>
          <w:szCs w:val="28"/>
          <w:lang w:eastAsia="ar-SA"/>
        </w:rPr>
        <w:t xml:space="preserve">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proofErr w:type="spellStart"/>
      <w:r w:rsidRPr="006D7DBF">
        <w:rPr>
          <w:rFonts w:ascii="Times New Roman" w:eastAsia="Times New Roman" w:hAnsi="Times New Roman" w:cs="Times New Roman"/>
          <w:bCs/>
          <w:color w:val="000000"/>
          <w:sz w:val="28"/>
          <w:szCs w:val="28"/>
          <w:lang w:eastAsia="ar-SA"/>
        </w:rPr>
        <w:t>статьей</w:t>
      </w:r>
      <w:proofErr w:type="spellEnd"/>
      <w:r w:rsidRPr="006D7DBF">
        <w:rPr>
          <w:rFonts w:ascii="Times New Roman" w:eastAsia="Times New Roman" w:hAnsi="Times New Roman" w:cs="Times New Roman"/>
          <w:bCs/>
          <w:color w:val="000000"/>
          <w:sz w:val="28"/>
          <w:szCs w:val="28"/>
          <w:lang w:eastAsia="ar-SA"/>
        </w:rPr>
        <w:t xml:space="preserve"> 49 Градостроительного кодекса Российской Федерации проводиться государственный строительный надзор.</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5.Эксплуатация объектов капитального строительства, за исключением </w:t>
      </w:r>
      <w:proofErr w:type="gramStart"/>
      <w:r w:rsidRPr="006D7DBF">
        <w:rPr>
          <w:rFonts w:ascii="Times New Roman" w:eastAsia="Times New Roman" w:hAnsi="Times New Roman" w:cs="Times New Roman"/>
          <w:bCs/>
          <w:color w:val="000000"/>
          <w:sz w:val="28"/>
          <w:szCs w:val="28"/>
          <w:lang w:eastAsia="ar-SA"/>
        </w:rPr>
        <w:t>случаев</w:t>
      </w:r>
      <w:proofErr w:type="gramEnd"/>
      <w:r w:rsidRPr="006D7DBF">
        <w:rPr>
          <w:rFonts w:ascii="Times New Roman" w:eastAsia="Times New Roman" w:hAnsi="Times New Roman" w:cs="Times New Roman"/>
          <w:bCs/>
          <w:color w:val="000000"/>
          <w:sz w:val="28"/>
          <w:szCs w:val="28"/>
          <w:lang w:eastAsia="ar-SA"/>
        </w:rPr>
        <w:t xml:space="preserve">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w:t>
      </w:r>
      <w:proofErr w:type="spellStart"/>
      <w:r w:rsidRPr="006D7DBF">
        <w:rPr>
          <w:rFonts w:ascii="Times New Roman" w:eastAsia="Times New Roman" w:hAnsi="Times New Roman" w:cs="Times New Roman"/>
          <w:bCs/>
          <w:color w:val="000000"/>
          <w:sz w:val="28"/>
          <w:szCs w:val="28"/>
          <w:lang w:eastAsia="ar-SA"/>
        </w:rPr>
        <w:t>учет</w:t>
      </w:r>
      <w:proofErr w:type="spellEnd"/>
      <w:r w:rsidRPr="006D7DBF">
        <w:rPr>
          <w:rFonts w:ascii="Times New Roman" w:eastAsia="Times New Roman" w:hAnsi="Times New Roman" w:cs="Times New Roman"/>
          <w:bCs/>
          <w:color w:val="000000"/>
          <w:sz w:val="28"/>
          <w:szCs w:val="28"/>
          <w:lang w:eastAsia="ar-SA"/>
        </w:rPr>
        <w:t xml:space="preserve"> построенного объекта капитального строительства, внесения изменений в документы государственного </w:t>
      </w:r>
      <w:proofErr w:type="spellStart"/>
      <w:r w:rsidRPr="006D7DBF">
        <w:rPr>
          <w:rFonts w:ascii="Times New Roman" w:eastAsia="Times New Roman" w:hAnsi="Times New Roman" w:cs="Times New Roman"/>
          <w:bCs/>
          <w:color w:val="000000"/>
          <w:sz w:val="28"/>
          <w:szCs w:val="28"/>
          <w:lang w:eastAsia="ar-SA"/>
        </w:rPr>
        <w:t>учета</w:t>
      </w:r>
      <w:proofErr w:type="spellEnd"/>
      <w:r w:rsidRPr="006D7DBF">
        <w:rPr>
          <w:rFonts w:ascii="Times New Roman" w:eastAsia="Times New Roman" w:hAnsi="Times New Roman" w:cs="Times New Roman"/>
          <w:bCs/>
          <w:color w:val="000000"/>
          <w:sz w:val="28"/>
          <w:szCs w:val="28"/>
          <w:lang w:eastAsia="ar-SA"/>
        </w:rPr>
        <w:t xml:space="preserve"> реконструированного объекта капитального строительства.</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5.1.Перечень документов необходимых для получения разрешения на ввод объекта в эксплуатацию </w:t>
      </w:r>
      <w:proofErr w:type="spellStart"/>
      <w:r w:rsidRPr="006D7DBF">
        <w:rPr>
          <w:rFonts w:ascii="Times New Roman" w:eastAsia="Times New Roman" w:hAnsi="Times New Roman" w:cs="Times New Roman"/>
          <w:bCs/>
          <w:color w:val="000000"/>
          <w:sz w:val="28"/>
          <w:szCs w:val="28"/>
          <w:lang w:eastAsia="ar-SA"/>
        </w:rPr>
        <w:t>определен</w:t>
      </w:r>
      <w:proofErr w:type="spellEnd"/>
      <w:r w:rsidRPr="006D7DBF">
        <w:rPr>
          <w:rFonts w:ascii="Times New Roman" w:eastAsia="Times New Roman" w:hAnsi="Times New Roman" w:cs="Times New Roman"/>
          <w:bCs/>
          <w:color w:val="000000"/>
          <w:sz w:val="28"/>
          <w:szCs w:val="28"/>
          <w:lang w:eastAsia="ar-SA"/>
        </w:rPr>
        <w:t xml:space="preserve"> частью 3 и 4 статьи 55 Градостроительного кодекса Российской Федерации.</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5.2.Требование должностными лицами </w:t>
      </w:r>
      <w:r w:rsidRPr="006D7DBF">
        <w:rPr>
          <w:rFonts w:ascii="Times New Roman" w:eastAsia="Times New Roman" w:hAnsi="Times New Roman" w:cs="Times New Roman"/>
          <w:bCs/>
          <w:sz w:val="28"/>
          <w:szCs w:val="28"/>
          <w:lang w:eastAsia="ar-SA"/>
        </w:rPr>
        <w:t>уполномоченного органа местного самоуправления</w:t>
      </w:r>
      <w:r w:rsidRPr="006D7DBF">
        <w:rPr>
          <w:rFonts w:ascii="Times New Roman" w:eastAsia="Times New Roman" w:hAnsi="Times New Roman" w:cs="Times New Roman"/>
          <w:bCs/>
          <w:color w:val="000000"/>
          <w:sz w:val="28"/>
          <w:szCs w:val="28"/>
          <w:lang w:eastAsia="ar-SA"/>
        </w:rPr>
        <w:t xml:space="preserve">, для выдачи разрешения на ввод объекта в эксплуатацию, </w:t>
      </w:r>
      <w:proofErr w:type="gramStart"/>
      <w:r w:rsidRPr="006D7DBF">
        <w:rPr>
          <w:rFonts w:ascii="Times New Roman" w:eastAsia="Times New Roman" w:hAnsi="Times New Roman" w:cs="Times New Roman"/>
          <w:bCs/>
          <w:color w:val="000000"/>
          <w:sz w:val="28"/>
          <w:szCs w:val="28"/>
          <w:lang w:eastAsia="ar-SA"/>
        </w:rPr>
        <w:t>документов</w:t>
      </w:r>
      <w:proofErr w:type="gramEnd"/>
      <w:r w:rsidRPr="006D7DBF">
        <w:rPr>
          <w:rFonts w:ascii="Times New Roman" w:eastAsia="Times New Roman" w:hAnsi="Times New Roman" w:cs="Times New Roman"/>
          <w:bCs/>
          <w:color w:val="000000"/>
          <w:sz w:val="28"/>
          <w:szCs w:val="28"/>
          <w:lang w:eastAsia="ar-SA"/>
        </w:rPr>
        <w:t xml:space="preserve"> не указанных в частях 3 и 4 статьи 55 Градостроительного кодекса Российской Федерации не допускается.</w:t>
      </w:r>
    </w:p>
    <w:p w:rsidR="006D7DBF" w:rsidRPr="006D7DBF" w:rsidRDefault="006D7DBF" w:rsidP="006D7DB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D7DBF">
        <w:rPr>
          <w:rFonts w:ascii="Times New Roman" w:eastAsia="Times New Roman" w:hAnsi="Times New Roman" w:cs="Times New Roman"/>
          <w:bCs/>
          <w:color w:val="000000"/>
          <w:sz w:val="28"/>
          <w:szCs w:val="28"/>
          <w:lang w:eastAsia="ar-SA"/>
        </w:rPr>
        <w:t xml:space="preserve">5.3.Выдача разрешения на ввод объекта в эксплуатацию </w:t>
      </w:r>
      <w:r w:rsidRPr="006D7DBF">
        <w:rPr>
          <w:rFonts w:ascii="Times New Roman" w:eastAsia="Times New Roman" w:hAnsi="Times New Roman" w:cs="Times New Roman"/>
          <w:bCs/>
          <w:sz w:val="28"/>
          <w:szCs w:val="28"/>
          <w:lang w:eastAsia="ar-SA"/>
        </w:rPr>
        <w:t>уполномоченным органом местного самоуправления</w:t>
      </w:r>
      <w:r w:rsidRPr="006D7DBF">
        <w:rPr>
          <w:rFonts w:ascii="Times New Roman" w:eastAsia="Times New Roman" w:hAnsi="Times New Roman" w:cs="Times New Roman"/>
          <w:bCs/>
          <w:color w:val="000000"/>
          <w:sz w:val="28"/>
          <w:szCs w:val="28"/>
          <w:lang w:eastAsia="ar-SA"/>
        </w:rPr>
        <w:t xml:space="preserve"> либо отказ в выдаче такого разрешения, </w:t>
      </w:r>
      <w:proofErr w:type="gramStart"/>
      <w:r w:rsidRPr="006D7DBF">
        <w:rPr>
          <w:rFonts w:ascii="Times New Roman" w:eastAsia="Times New Roman" w:hAnsi="Times New Roman" w:cs="Times New Roman"/>
          <w:bCs/>
          <w:color w:val="000000"/>
          <w:sz w:val="28"/>
          <w:szCs w:val="28"/>
          <w:lang w:eastAsia="ar-SA"/>
        </w:rPr>
        <w:t>в случаях</w:t>
      </w:r>
      <w:proofErr w:type="gramEnd"/>
      <w:r w:rsidRPr="006D7DBF">
        <w:rPr>
          <w:rFonts w:ascii="Times New Roman" w:eastAsia="Times New Roman" w:hAnsi="Times New Roman" w:cs="Times New Roman"/>
          <w:bCs/>
          <w:color w:val="000000"/>
          <w:sz w:val="28"/>
          <w:szCs w:val="28"/>
          <w:lang w:eastAsia="ar-SA"/>
        </w:rPr>
        <w:t xml:space="preserve"> предусмотренных </w:t>
      </w:r>
      <w:proofErr w:type="spellStart"/>
      <w:r w:rsidRPr="006D7DBF">
        <w:rPr>
          <w:rFonts w:ascii="Times New Roman" w:eastAsia="Times New Roman" w:hAnsi="Times New Roman" w:cs="Times New Roman"/>
          <w:bCs/>
          <w:color w:val="000000"/>
          <w:sz w:val="28"/>
          <w:szCs w:val="28"/>
          <w:lang w:eastAsia="ar-SA"/>
        </w:rPr>
        <w:t>статьей</w:t>
      </w:r>
      <w:proofErr w:type="spellEnd"/>
      <w:r w:rsidRPr="006D7DBF">
        <w:rPr>
          <w:rFonts w:ascii="Times New Roman" w:eastAsia="Times New Roman" w:hAnsi="Times New Roman" w:cs="Times New Roman"/>
          <w:bCs/>
          <w:color w:val="000000"/>
          <w:sz w:val="28"/>
          <w:szCs w:val="28"/>
          <w:lang w:eastAsia="ar-SA"/>
        </w:rPr>
        <w:t xml:space="preserve">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6D7DBF" w:rsidRPr="006D7DBF" w:rsidRDefault="006D7DBF" w:rsidP="006D7DBF">
      <w:pPr>
        <w:spacing w:after="0" w:line="240" w:lineRule="auto"/>
        <w:ind w:firstLine="567"/>
        <w:jc w:val="both"/>
        <w:rPr>
          <w:rFonts w:ascii="Times New Roman" w:eastAsia="Times New Roman" w:hAnsi="Times New Roman" w:cs="Times New Roman"/>
          <w:b/>
          <w:sz w:val="28"/>
          <w:szCs w:val="28"/>
          <w:lang w:eastAsia="ru-RU"/>
        </w:rPr>
      </w:pPr>
      <w:r w:rsidRPr="006D7DBF">
        <w:rPr>
          <w:rFonts w:ascii="Times New Roman" w:eastAsia="Times New Roman" w:hAnsi="Times New Roman" w:cs="Times New Roman"/>
          <w:b/>
          <w:sz w:val="28"/>
          <w:szCs w:val="28"/>
          <w:lang w:eastAsia="ru-RU"/>
        </w:rPr>
        <w:t>Статья 27.Ответственность за нарушения Правил</w:t>
      </w:r>
    </w:p>
    <w:p w:rsidR="006D7DBF" w:rsidRPr="006D7DBF" w:rsidRDefault="006D7DBF" w:rsidP="006D7DBF">
      <w:pPr>
        <w:spacing w:after="0" w:line="240" w:lineRule="auto"/>
        <w:ind w:firstLine="567"/>
        <w:jc w:val="both"/>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D7DBF">
        <w:rPr>
          <w:rFonts w:ascii="Times New Roman" w:eastAsia="Times New Roman" w:hAnsi="Times New Roman" w:cs="Times New Roman"/>
          <w:b/>
          <w:i/>
          <w:sz w:val="28"/>
          <w:szCs w:val="28"/>
          <w:lang w:eastAsia="ru-RU"/>
        </w:rPr>
        <w:t xml:space="preserve"> </w:t>
      </w:r>
      <w:r w:rsidRPr="006D7DBF">
        <w:rPr>
          <w:rFonts w:ascii="Times New Roman" w:eastAsia="Times New Roman" w:hAnsi="Times New Roman" w:cs="Times New Roman"/>
          <w:sz w:val="28"/>
          <w:szCs w:val="28"/>
          <w:lang w:eastAsia="ru-RU"/>
        </w:rPr>
        <w:t>2003 года №608-КЗ</w:t>
      </w:r>
      <w:r w:rsidRPr="006D7DBF">
        <w:rPr>
          <w:rFonts w:ascii="Times New Roman" w:eastAsia="Times New Roman" w:hAnsi="Times New Roman" w:cs="Times New Roman"/>
          <w:b/>
          <w:i/>
          <w:sz w:val="28"/>
          <w:szCs w:val="28"/>
          <w:lang w:eastAsia="ru-RU"/>
        </w:rPr>
        <w:t xml:space="preserve"> </w:t>
      </w:r>
      <w:r w:rsidRPr="006D7DBF">
        <w:rPr>
          <w:rFonts w:ascii="Times New Roman" w:eastAsia="Times New Roman" w:hAnsi="Times New Roman" w:cs="Times New Roman"/>
          <w:sz w:val="28"/>
          <w:szCs w:val="28"/>
          <w:lang w:eastAsia="ru-RU"/>
        </w:rPr>
        <w:t>«Об административных правонарушениях».</w:t>
      </w:r>
    </w:p>
    <w:p w:rsidR="006D7DBF" w:rsidRPr="006D7DBF" w:rsidRDefault="006D7DBF" w:rsidP="006D7DBF">
      <w:pPr>
        <w:spacing w:after="0" w:line="240" w:lineRule="auto"/>
        <w:rPr>
          <w:rFonts w:ascii="Times New Roman" w:eastAsia="Times New Roman" w:hAnsi="Times New Roman" w:cs="Times New Roman"/>
          <w:sz w:val="28"/>
          <w:szCs w:val="24"/>
          <w:lang w:eastAsia="ru-RU"/>
        </w:rPr>
      </w:pPr>
    </w:p>
    <w:p w:rsidR="006D7DBF" w:rsidRPr="006D7DBF" w:rsidRDefault="006D7DBF" w:rsidP="006D7DBF">
      <w:pPr>
        <w:spacing w:after="0" w:line="240" w:lineRule="auto"/>
        <w:rPr>
          <w:rFonts w:ascii="Times New Roman" w:eastAsia="Times New Roman" w:hAnsi="Times New Roman" w:cs="Times New Roman"/>
          <w:sz w:val="28"/>
          <w:szCs w:val="24"/>
          <w:lang w:eastAsia="ru-RU"/>
        </w:rPr>
      </w:pPr>
      <w:r w:rsidRPr="006D7DBF">
        <w:rPr>
          <w:rFonts w:ascii="Times New Roman" w:eastAsia="Times New Roman" w:hAnsi="Times New Roman" w:cs="Times New Roman"/>
          <w:sz w:val="28"/>
          <w:szCs w:val="24"/>
          <w:lang w:eastAsia="ru-RU"/>
        </w:rPr>
        <w:t xml:space="preserve">Начальник управления </w:t>
      </w:r>
    </w:p>
    <w:p w:rsidR="006D7DBF" w:rsidRPr="006D7DBF" w:rsidRDefault="006D7DBF" w:rsidP="006D7DBF">
      <w:pPr>
        <w:spacing w:after="0" w:line="240" w:lineRule="auto"/>
        <w:rPr>
          <w:rFonts w:ascii="Times New Roman" w:eastAsia="Times New Roman" w:hAnsi="Times New Roman" w:cs="Times New Roman"/>
          <w:sz w:val="28"/>
          <w:szCs w:val="24"/>
          <w:lang w:eastAsia="ru-RU"/>
        </w:rPr>
      </w:pPr>
      <w:r w:rsidRPr="006D7DBF">
        <w:rPr>
          <w:rFonts w:ascii="Times New Roman" w:eastAsia="Times New Roman" w:hAnsi="Times New Roman" w:cs="Times New Roman"/>
          <w:sz w:val="28"/>
          <w:szCs w:val="24"/>
          <w:lang w:eastAsia="ru-RU"/>
        </w:rPr>
        <w:t xml:space="preserve">архитектуры и градостроительства </w:t>
      </w:r>
      <w:r w:rsidRPr="006D7DBF">
        <w:rPr>
          <w:rFonts w:ascii="Times New Roman" w:eastAsia="Times New Roman" w:hAnsi="Times New Roman" w:cs="Times New Roman"/>
          <w:sz w:val="28"/>
          <w:szCs w:val="24"/>
          <w:lang w:eastAsia="ru-RU"/>
        </w:rPr>
        <w:tab/>
      </w:r>
    </w:p>
    <w:p w:rsidR="006D7DBF" w:rsidRPr="006D7DBF" w:rsidRDefault="006D7DBF" w:rsidP="006D7DBF">
      <w:pPr>
        <w:spacing w:after="0" w:line="240" w:lineRule="auto"/>
        <w:rPr>
          <w:rFonts w:ascii="Times New Roman" w:eastAsia="Times New Roman" w:hAnsi="Times New Roman" w:cs="Times New Roman"/>
          <w:sz w:val="28"/>
          <w:szCs w:val="24"/>
          <w:lang w:eastAsia="ru-RU"/>
        </w:rPr>
      </w:pPr>
      <w:r w:rsidRPr="006D7DBF">
        <w:rPr>
          <w:rFonts w:ascii="Times New Roman" w:eastAsia="Times New Roman" w:hAnsi="Times New Roman" w:cs="Times New Roman"/>
          <w:sz w:val="28"/>
          <w:szCs w:val="24"/>
          <w:lang w:eastAsia="ru-RU"/>
        </w:rPr>
        <w:t xml:space="preserve">муниципального образования </w:t>
      </w:r>
    </w:p>
    <w:p w:rsidR="006D7DBF" w:rsidRPr="006D7DBF" w:rsidRDefault="006D7DBF" w:rsidP="006D7DBF">
      <w:pPr>
        <w:spacing w:after="0" w:line="240" w:lineRule="auto"/>
        <w:rPr>
          <w:rFonts w:ascii="Times New Roman" w:eastAsia="Times New Roman" w:hAnsi="Times New Roman" w:cs="Times New Roman"/>
          <w:sz w:val="28"/>
          <w:szCs w:val="24"/>
          <w:lang w:eastAsia="ru-RU"/>
        </w:rPr>
      </w:pPr>
      <w:r w:rsidRPr="006D7DBF">
        <w:rPr>
          <w:rFonts w:ascii="Times New Roman" w:eastAsia="Times New Roman" w:hAnsi="Times New Roman" w:cs="Times New Roman"/>
          <w:sz w:val="28"/>
          <w:szCs w:val="24"/>
          <w:lang w:eastAsia="ru-RU"/>
        </w:rPr>
        <w:t>Усть-Лабинский район</w:t>
      </w:r>
      <w:r w:rsidRPr="006D7DBF">
        <w:rPr>
          <w:rFonts w:ascii="Times New Roman" w:eastAsia="Times New Roman" w:hAnsi="Times New Roman" w:cs="Times New Roman"/>
          <w:sz w:val="28"/>
          <w:szCs w:val="24"/>
          <w:lang w:eastAsia="ru-RU"/>
        </w:rPr>
        <w:tab/>
      </w:r>
      <w:r w:rsidRPr="006D7DBF">
        <w:rPr>
          <w:rFonts w:ascii="Times New Roman" w:eastAsia="Times New Roman" w:hAnsi="Times New Roman" w:cs="Times New Roman"/>
          <w:sz w:val="28"/>
          <w:szCs w:val="24"/>
          <w:lang w:eastAsia="ru-RU"/>
        </w:rPr>
        <w:tab/>
      </w:r>
      <w:r w:rsidRPr="006D7DBF">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t xml:space="preserve">      </w:t>
      </w:r>
      <w:proofErr w:type="spellStart"/>
      <w:r w:rsidRPr="006D7DBF">
        <w:rPr>
          <w:rFonts w:ascii="Times New Roman" w:eastAsia="Times New Roman" w:hAnsi="Times New Roman" w:cs="Times New Roman"/>
          <w:sz w:val="28"/>
          <w:szCs w:val="24"/>
          <w:lang w:eastAsia="ru-RU"/>
        </w:rPr>
        <w:t>А.В.Семененко</w:t>
      </w:r>
      <w:proofErr w:type="spellEnd"/>
    </w:p>
    <w:p w:rsidR="006D7DBF" w:rsidRPr="006D7DBF" w:rsidRDefault="006D7DBF" w:rsidP="006D7DBF">
      <w:pPr>
        <w:spacing w:after="0" w:line="240" w:lineRule="auto"/>
        <w:ind w:left="4248"/>
        <w:rPr>
          <w:rFonts w:ascii="Times New Roman" w:eastAsia="Times New Roman" w:hAnsi="Times New Roman" w:cs="Times New Roman"/>
          <w:sz w:val="28"/>
          <w:szCs w:val="28"/>
          <w:lang w:eastAsia="ru-RU"/>
        </w:rPr>
      </w:pPr>
      <w:r w:rsidRPr="006D7DBF">
        <w:rPr>
          <w:rFonts w:ascii="Times New Roman" w:eastAsia="Times New Roman" w:hAnsi="Times New Roman" w:cs="Times New Roman"/>
          <w:sz w:val="28"/>
          <w:szCs w:val="28"/>
          <w:lang w:eastAsia="ru-RU"/>
        </w:rPr>
        <w:t xml:space="preserve">                 </w:t>
      </w:r>
    </w:p>
    <w:p w:rsidR="00653782" w:rsidRDefault="00653782"/>
    <w:sectPr w:rsidR="0065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7602B2"/>
    <w:multiLevelType w:val="hybridMultilevel"/>
    <w:tmpl w:val="04F6D43E"/>
    <w:lvl w:ilvl="0" w:tplc="B7F83A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4E33582"/>
    <w:multiLevelType w:val="hybridMultilevel"/>
    <w:tmpl w:val="ACD8742A"/>
    <w:lvl w:ilvl="0" w:tplc="67E06A2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162B64"/>
    <w:multiLevelType w:val="hybridMultilevel"/>
    <w:tmpl w:val="6AB89874"/>
    <w:lvl w:ilvl="0" w:tplc="1AAE08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9CF053B"/>
    <w:multiLevelType w:val="hybridMultilevel"/>
    <w:tmpl w:val="B87A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79786E"/>
    <w:multiLevelType w:val="hybridMultilevel"/>
    <w:tmpl w:val="1D441B94"/>
    <w:lvl w:ilvl="0" w:tplc="75F47B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BDE738D"/>
    <w:multiLevelType w:val="hybridMultilevel"/>
    <w:tmpl w:val="1A2EA692"/>
    <w:lvl w:ilvl="0" w:tplc="D5188F2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D0B1B11"/>
    <w:multiLevelType w:val="hybridMultilevel"/>
    <w:tmpl w:val="36D85D30"/>
    <w:lvl w:ilvl="0" w:tplc="295C35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27259CC"/>
    <w:multiLevelType w:val="hybridMultilevel"/>
    <w:tmpl w:val="81EA9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FE32EC"/>
    <w:multiLevelType w:val="hybridMultilevel"/>
    <w:tmpl w:val="42C25E2C"/>
    <w:lvl w:ilvl="0" w:tplc="6F6C03CE">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1F91791"/>
    <w:multiLevelType w:val="hybridMultilevel"/>
    <w:tmpl w:val="B93EF3FE"/>
    <w:lvl w:ilvl="0" w:tplc="F1641EB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57F05111"/>
    <w:multiLevelType w:val="hybridMultilevel"/>
    <w:tmpl w:val="F1F27D38"/>
    <w:lvl w:ilvl="0" w:tplc="558C7820">
      <w:start w:val="1"/>
      <w:numFmt w:val="decimal"/>
      <w:lvlText w:val="%1."/>
      <w:lvlJc w:val="left"/>
      <w:pPr>
        <w:tabs>
          <w:tab w:val="num" w:pos="720"/>
        </w:tabs>
        <w:ind w:left="720" w:hanging="360"/>
      </w:pPr>
      <w:rPr>
        <w:rFonts w:hint="default"/>
      </w:rPr>
    </w:lvl>
    <w:lvl w:ilvl="1" w:tplc="D96204BE">
      <w:numFmt w:val="none"/>
      <w:lvlText w:val=""/>
      <w:lvlJc w:val="left"/>
      <w:pPr>
        <w:tabs>
          <w:tab w:val="num" w:pos="360"/>
        </w:tabs>
      </w:pPr>
    </w:lvl>
    <w:lvl w:ilvl="2" w:tplc="392EE1C4">
      <w:numFmt w:val="none"/>
      <w:lvlText w:val=""/>
      <w:lvlJc w:val="left"/>
      <w:pPr>
        <w:tabs>
          <w:tab w:val="num" w:pos="360"/>
        </w:tabs>
      </w:pPr>
    </w:lvl>
    <w:lvl w:ilvl="3" w:tplc="B036A76C">
      <w:numFmt w:val="none"/>
      <w:lvlText w:val=""/>
      <w:lvlJc w:val="left"/>
      <w:pPr>
        <w:tabs>
          <w:tab w:val="num" w:pos="360"/>
        </w:tabs>
      </w:pPr>
    </w:lvl>
    <w:lvl w:ilvl="4" w:tplc="8EA0172E">
      <w:numFmt w:val="none"/>
      <w:lvlText w:val=""/>
      <w:lvlJc w:val="left"/>
      <w:pPr>
        <w:tabs>
          <w:tab w:val="num" w:pos="360"/>
        </w:tabs>
      </w:pPr>
    </w:lvl>
    <w:lvl w:ilvl="5" w:tplc="ABB26C2E">
      <w:numFmt w:val="none"/>
      <w:lvlText w:val=""/>
      <w:lvlJc w:val="left"/>
      <w:pPr>
        <w:tabs>
          <w:tab w:val="num" w:pos="360"/>
        </w:tabs>
      </w:pPr>
    </w:lvl>
    <w:lvl w:ilvl="6" w:tplc="C28AA3D4">
      <w:numFmt w:val="none"/>
      <w:lvlText w:val=""/>
      <w:lvlJc w:val="left"/>
      <w:pPr>
        <w:tabs>
          <w:tab w:val="num" w:pos="360"/>
        </w:tabs>
      </w:pPr>
    </w:lvl>
    <w:lvl w:ilvl="7" w:tplc="9F448904">
      <w:numFmt w:val="none"/>
      <w:lvlText w:val=""/>
      <w:lvlJc w:val="left"/>
      <w:pPr>
        <w:tabs>
          <w:tab w:val="num" w:pos="360"/>
        </w:tabs>
      </w:pPr>
    </w:lvl>
    <w:lvl w:ilvl="8" w:tplc="04FA3DFE">
      <w:numFmt w:val="none"/>
      <w:lvlText w:val=""/>
      <w:lvlJc w:val="left"/>
      <w:pPr>
        <w:tabs>
          <w:tab w:val="num" w:pos="360"/>
        </w:tabs>
      </w:pPr>
    </w:lvl>
  </w:abstractNum>
  <w:abstractNum w:abstractNumId="17" w15:restartNumberingAfterBreak="0">
    <w:nsid w:val="5CC5493B"/>
    <w:multiLevelType w:val="hybridMultilevel"/>
    <w:tmpl w:val="7600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67058"/>
    <w:multiLevelType w:val="hybridMultilevel"/>
    <w:tmpl w:val="65EA36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5F7704"/>
    <w:multiLevelType w:val="hybridMultilevel"/>
    <w:tmpl w:val="43DCAB2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E4044D"/>
    <w:multiLevelType w:val="hybridMultilevel"/>
    <w:tmpl w:val="3CC6C5B4"/>
    <w:lvl w:ilvl="0" w:tplc="E5322CC0">
      <w:start w:val="3"/>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B417018"/>
    <w:multiLevelType w:val="hybridMultilevel"/>
    <w:tmpl w:val="9D6A6754"/>
    <w:lvl w:ilvl="0" w:tplc="7C987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4" w15:restartNumberingAfterBreak="0">
    <w:nsid w:val="7429172B"/>
    <w:multiLevelType w:val="hybridMultilevel"/>
    <w:tmpl w:val="D70A4C3E"/>
    <w:lvl w:ilvl="0" w:tplc="15C0A93E">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79C01399"/>
    <w:multiLevelType w:val="hybridMultilevel"/>
    <w:tmpl w:val="8BEAF44C"/>
    <w:lvl w:ilvl="0" w:tplc="64F4666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0A1869"/>
    <w:multiLevelType w:val="hybridMultilevel"/>
    <w:tmpl w:val="590C7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22"/>
  </w:num>
  <w:num w:numId="5">
    <w:abstractNumId w:val="26"/>
  </w:num>
  <w:num w:numId="6">
    <w:abstractNumId w:val="23"/>
  </w:num>
  <w:num w:numId="7">
    <w:abstractNumId w:val="10"/>
  </w:num>
  <w:num w:numId="8">
    <w:abstractNumId w:val="13"/>
  </w:num>
  <w:num w:numId="9">
    <w:abstractNumId w:val="6"/>
  </w:num>
  <w:num w:numId="10">
    <w:abstractNumId w:val="17"/>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8"/>
  </w:num>
  <w:num w:numId="16">
    <w:abstractNumId w:val="19"/>
  </w:num>
  <w:num w:numId="17">
    <w:abstractNumId w:val="27"/>
  </w:num>
  <w:num w:numId="18">
    <w:abstractNumId w:val="5"/>
  </w:num>
  <w:num w:numId="19">
    <w:abstractNumId w:val="12"/>
  </w:num>
  <w:num w:numId="20">
    <w:abstractNumId w:val="1"/>
  </w:num>
  <w:num w:numId="21">
    <w:abstractNumId w:val="3"/>
  </w:num>
  <w:num w:numId="22">
    <w:abstractNumId w:val="11"/>
  </w:num>
  <w:num w:numId="23">
    <w:abstractNumId w:val="18"/>
  </w:num>
  <w:num w:numId="24">
    <w:abstractNumId w:val="7"/>
  </w:num>
  <w:num w:numId="25">
    <w:abstractNumId w:val="24"/>
  </w:num>
  <w:num w:numId="26">
    <w:abstractNumId w:val="25"/>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47"/>
    <w:rsid w:val="00653782"/>
    <w:rsid w:val="006D7DBF"/>
    <w:rsid w:val="0087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990AC-FD92-42BC-A57B-DC8FDD01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D7DBF"/>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color w:val="000000"/>
      <w:sz w:val="28"/>
      <w:szCs w:val="28"/>
      <w:lang w:eastAsia="ru-RU"/>
    </w:rPr>
  </w:style>
  <w:style w:type="paragraph" w:styleId="2">
    <w:name w:val="heading 2"/>
    <w:basedOn w:val="a"/>
    <w:next w:val="a"/>
    <w:link w:val="20"/>
    <w:qFormat/>
    <w:rsid w:val="006D7DBF"/>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6D7DBF"/>
    <w:pPr>
      <w:keepNext/>
      <w:spacing w:after="0" w:line="240" w:lineRule="auto"/>
      <w:ind w:right="-15"/>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6D7DBF"/>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6D7DBF"/>
    <w:pPr>
      <w:keepNext/>
      <w:spacing w:after="0" w:line="360" w:lineRule="auto"/>
      <w:ind w:right="43"/>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6D7DBF"/>
    <w:pPr>
      <w:keepNext/>
      <w:framePr w:w="7547" w:h="907" w:hSpace="142" w:wrap="around" w:vAnchor="page" w:hAnchor="page" w:x="2789" w:y="4425" w:anchorLock="1"/>
      <w:spacing w:after="0" w:line="240"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6D7DBF"/>
    <w:pPr>
      <w:keepNext/>
      <w:spacing w:after="0" w:line="240" w:lineRule="auto"/>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6D7DB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6D7DBF"/>
    <w:pPr>
      <w:keepNext/>
      <w:spacing w:after="0" w:line="240" w:lineRule="auto"/>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DBF"/>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6D7DBF"/>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6D7DBF"/>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6D7DB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D7DBF"/>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6D7DB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D7DBF"/>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D7DB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D7DBF"/>
    <w:rPr>
      <w:rFonts w:ascii="Times New Roman" w:eastAsia="Times New Roman" w:hAnsi="Times New Roman" w:cs="Times New Roman"/>
      <w:b/>
      <w:sz w:val="28"/>
      <w:szCs w:val="20"/>
      <w:lang w:eastAsia="ru-RU"/>
    </w:rPr>
  </w:style>
  <w:style w:type="numbering" w:customStyle="1" w:styleId="11">
    <w:name w:val="Нет списка1"/>
    <w:next w:val="a2"/>
    <w:semiHidden/>
    <w:rsid w:val="006D7DBF"/>
  </w:style>
  <w:style w:type="paragraph" w:customStyle="1" w:styleId="110">
    <w:name w:val="Знак Знак Знак1 Знак Знак Знак Знак Знак Знак1 Знак Знак Знак Знак"/>
    <w:basedOn w:val="a"/>
    <w:rsid w:val="006D7DBF"/>
    <w:pPr>
      <w:keepLines/>
      <w:spacing w:line="240" w:lineRule="exact"/>
    </w:pPr>
    <w:rPr>
      <w:rFonts w:ascii="Verdana" w:eastAsia="MS Mincho" w:hAnsi="Verdana" w:cs="Franklin Gothic Book"/>
      <w:sz w:val="20"/>
      <w:szCs w:val="20"/>
      <w:lang w:val="en-US"/>
    </w:rPr>
  </w:style>
  <w:style w:type="paragraph" w:styleId="a3">
    <w:name w:val="header"/>
    <w:basedOn w:val="a"/>
    <w:link w:val="a4"/>
    <w:uiPriority w:val="99"/>
    <w:rsid w:val="006D7D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D7DBF"/>
    <w:rPr>
      <w:rFonts w:ascii="Times New Roman" w:eastAsia="Times New Roman" w:hAnsi="Times New Roman" w:cs="Times New Roman"/>
      <w:sz w:val="24"/>
      <w:szCs w:val="24"/>
      <w:lang w:eastAsia="ru-RU"/>
    </w:rPr>
  </w:style>
  <w:style w:type="paragraph" w:styleId="a5">
    <w:name w:val="footer"/>
    <w:basedOn w:val="a"/>
    <w:link w:val="a6"/>
    <w:rsid w:val="006D7D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6D7DBF"/>
    <w:rPr>
      <w:rFonts w:ascii="Times New Roman" w:eastAsia="Times New Roman" w:hAnsi="Times New Roman" w:cs="Times New Roman"/>
      <w:sz w:val="24"/>
      <w:szCs w:val="24"/>
      <w:lang w:eastAsia="ru-RU"/>
    </w:rPr>
  </w:style>
  <w:style w:type="paragraph" w:styleId="a7">
    <w:name w:val="Plain Text"/>
    <w:basedOn w:val="a"/>
    <w:link w:val="a8"/>
    <w:rsid w:val="006D7DBF"/>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6D7DBF"/>
    <w:rPr>
      <w:rFonts w:ascii="Courier New" w:eastAsia="Times New Roman" w:hAnsi="Courier New" w:cs="Times New Roman"/>
      <w:sz w:val="20"/>
      <w:szCs w:val="20"/>
      <w:lang w:eastAsia="ru-RU"/>
    </w:rPr>
  </w:style>
  <w:style w:type="paragraph" w:styleId="21">
    <w:name w:val="Body Text 2"/>
    <w:basedOn w:val="a"/>
    <w:link w:val="22"/>
    <w:rsid w:val="006D7DBF"/>
    <w:pPr>
      <w:spacing w:after="0" w:line="360" w:lineRule="auto"/>
      <w:ind w:right="43"/>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6D7DBF"/>
    <w:rPr>
      <w:rFonts w:ascii="Times New Roman" w:eastAsia="Times New Roman" w:hAnsi="Times New Roman" w:cs="Times New Roman"/>
      <w:sz w:val="24"/>
      <w:szCs w:val="20"/>
      <w:lang w:eastAsia="ru-RU"/>
    </w:rPr>
  </w:style>
  <w:style w:type="paragraph" w:styleId="31">
    <w:name w:val="Body Text 3"/>
    <w:basedOn w:val="a"/>
    <w:link w:val="32"/>
    <w:rsid w:val="006D7DBF"/>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6D7DBF"/>
    <w:rPr>
      <w:rFonts w:ascii="Times New Roman" w:eastAsia="Times New Roman" w:hAnsi="Times New Roman" w:cs="Times New Roman"/>
      <w:sz w:val="24"/>
      <w:szCs w:val="20"/>
      <w:lang w:eastAsia="ru-RU"/>
    </w:rPr>
  </w:style>
  <w:style w:type="paragraph" w:styleId="a9">
    <w:name w:val="Body Text"/>
    <w:basedOn w:val="a"/>
    <w:link w:val="aa"/>
    <w:rsid w:val="006D7DBF"/>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6D7DBF"/>
    <w:rPr>
      <w:rFonts w:ascii="Times New Roman" w:eastAsia="Times New Roman" w:hAnsi="Times New Roman" w:cs="Times New Roman"/>
      <w:sz w:val="28"/>
      <w:szCs w:val="20"/>
      <w:lang w:eastAsia="ru-RU"/>
    </w:rPr>
  </w:style>
  <w:style w:type="paragraph" w:styleId="ab">
    <w:name w:val="Body Text Indent"/>
    <w:basedOn w:val="a"/>
    <w:link w:val="ac"/>
    <w:rsid w:val="006D7DBF"/>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6D7DBF"/>
    <w:rPr>
      <w:rFonts w:ascii="Times New Roman" w:eastAsia="Times New Roman" w:hAnsi="Times New Roman" w:cs="Times New Roman"/>
      <w:sz w:val="28"/>
      <w:szCs w:val="20"/>
      <w:lang w:eastAsia="ru-RU"/>
    </w:rPr>
  </w:style>
  <w:style w:type="paragraph" w:styleId="ad">
    <w:name w:val="caption"/>
    <w:basedOn w:val="a"/>
    <w:next w:val="a"/>
    <w:qFormat/>
    <w:rsid w:val="006D7DBF"/>
    <w:pPr>
      <w:spacing w:after="0" w:line="240" w:lineRule="auto"/>
      <w:jc w:val="center"/>
    </w:pPr>
    <w:rPr>
      <w:rFonts w:ascii="Times New Roman" w:eastAsia="Times New Roman" w:hAnsi="Times New Roman" w:cs="Times New Roman"/>
      <w:sz w:val="28"/>
      <w:szCs w:val="24"/>
      <w:lang w:eastAsia="ru-RU"/>
    </w:rPr>
  </w:style>
  <w:style w:type="paragraph" w:styleId="23">
    <w:name w:val="Body Text Indent 2"/>
    <w:basedOn w:val="a"/>
    <w:link w:val="24"/>
    <w:rsid w:val="006D7DBF"/>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6D7DBF"/>
    <w:rPr>
      <w:rFonts w:ascii="Times New Roman" w:eastAsia="Times New Roman" w:hAnsi="Times New Roman" w:cs="Times New Roman"/>
      <w:sz w:val="28"/>
      <w:szCs w:val="24"/>
      <w:lang w:eastAsia="ru-RU"/>
    </w:rPr>
  </w:style>
  <w:style w:type="paragraph" w:styleId="ae">
    <w:name w:val="List Paragraph"/>
    <w:basedOn w:val="a"/>
    <w:qFormat/>
    <w:rsid w:val="006D7DBF"/>
    <w:pPr>
      <w:spacing w:after="200" w:line="276" w:lineRule="auto"/>
      <w:ind w:left="720"/>
      <w:contextualSpacing/>
    </w:pPr>
    <w:rPr>
      <w:rFonts w:ascii="Calibri" w:eastAsia="Calibri" w:hAnsi="Calibri" w:cs="Times New Roman"/>
    </w:rPr>
  </w:style>
  <w:style w:type="paragraph" w:styleId="12">
    <w:name w:val="index 1"/>
    <w:basedOn w:val="a"/>
    <w:next w:val="a"/>
    <w:autoRedefine/>
    <w:semiHidden/>
    <w:rsid w:val="006D7DBF"/>
    <w:pPr>
      <w:spacing w:after="0" w:line="240" w:lineRule="auto"/>
      <w:ind w:left="240" w:hanging="240"/>
    </w:pPr>
    <w:rPr>
      <w:rFonts w:ascii="Times New Roman" w:eastAsia="Times New Roman" w:hAnsi="Times New Roman" w:cs="Times New Roman"/>
      <w:sz w:val="24"/>
      <w:szCs w:val="24"/>
      <w:lang w:eastAsia="ru-RU"/>
    </w:rPr>
  </w:style>
  <w:style w:type="paragraph" w:styleId="af">
    <w:name w:val="index heading"/>
    <w:basedOn w:val="a"/>
    <w:semiHidden/>
    <w:rsid w:val="006D7DBF"/>
    <w:pPr>
      <w:suppressLineNumbers/>
      <w:spacing w:after="0" w:line="240" w:lineRule="auto"/>
    </w:pPr>
    <w:rPr>
      <w:rFonts w:ascii="Arial" w:eastAsia="Times New Roman" w:hAnsi="Arial" w:cs="Tahoma"/>
      <w:sz w:val="24"/>
      <w:szCs w:val="24"/>
      <w:lang w:eastAsia="ar-SA"/>
    </w:rPr>
  </w:style>
  <w:style w:type="paragraph" w:customStyle="1" w:styleId="13">
    <w:name w:val=" Знак1 Знак Знак Знак"/>
    <w:basedOn w:val="a"/>
    <w:rsid w:val="006D7DBF"/>
    <w:pPr>
      <w:spacing w:after="0" w:line="240" w:lineRule="auto"/>
    </w:pPr>
    <w:rPr>
      <w:rFonts w:ascii="Verdana" w:eastAsia="Times New Roman" w:hAnsi="Verdana" w:cs="Verdana"/>
      <w:sz w:val="20"/>
      <w:szCs w:val="20"/>
      <w:lang w:val="en-US"/>
    </w:rPr>
  </w:style>
  <w:style w:type="paragraph" w:customStyle="1" w:styleId="ConsPlusTitle">
    <w:name w:val="ConsPlusTitle"/>
    <w:rsid w:val="006D7D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D7D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D7D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 Spacing"/>
    <w:qFormat/>
    <w:rsid w:val="006D7DBF"/>
    <w:pPr>
      <w:spacing w:after="0" w:line="240" w:lineRule="auto"/>
    </w:pPr>
    <w:rPr>
      <w:rFonts w:ascii="Calibri" w:eastAsia="Times New Roman" w:hAnsi="Calibri" w:cs="Times New Roman"/>
      <w:lang w:val="en-US" w:bidi="en-US"/>
    </w:rPr>
  </w:style>
  <w:style w:type="paragraph" w:customStyle="1" w:styleId="ConsPlusNormal">
    <w:name w:val="ConsPlusNormal"/>
    <w:uiPriority w:val="99"/>
    <w:rsid w:val="006D7D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rsid w:val="006D7DBF"/>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6D7DBF"/>
    <w:rPr>
      <w:rFonts w:ascii="Tahoma" w:eastAsia="Times New Roman" w:hAnsi="Tahoma" w:cs="Tahoma"/>
      <w:sz w:val="16"/>
      <w:szCs w:val="16"/>
      <w:lang w:eastAsia="ru-RU"/>
    </w:rPr>
  </w:style>
  <w:style w:type="character" w:styleId="af3">
    <w:name w:val="Hyperlink"/>
    <w:uiPriority w:val="99"/>
    <w:unhideWhenUsed/>
    <w:rsid w:val="006D7DBF"/>
    <w:rPr>
      <w:color w:val="0000FF"/>
      <w:u w:val="single"/>
    </w:rPr>
  </w:style>
  <w:style w:type="paragraph" w:customStyle="1" w:styleId="14">
    <w:name w:val="Текст1"/>
    <w:basedOn w:val="a"/>
    <w:rsid w:val="006D7DBF"/>
    <w:pPr>
      <w:suppressAutoHyphens/>
      <w:spacing w:after="0" w:line="240" w:lineRule="auto"/>
    </w:pPr>
    <w:rPr>
      <w:rFonts w:ascii="Courier New" w:eastAsia="Times New Roman" w:hAnsi="Courier New" w:cs="Times New Roman"/>
      <w:sz w:val="20"/>
      <w:szCs w:val="20"/>
      <w:lang w:eastAsia="ar-SA"/>
    </w:rPr>
  </w:style>
  <w:style w:type="paragraph" w:customStyle="1" w:styleId="Standard">
    <w:name w:val="Standard"/>
    <w:rsid w:val="006D7DB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17">
    <w:name w:val="p17"/>
    <w:basedOn w:val="a"/>
    <w:rsid w:val="006D7DBF"/>
    <w:pPr>
      <w:widowControl w:val="0"/>
      <w:suppressAutoHyphens/>
      <w:autoSpaceDE w:val="0"/>
      <w:spacing w:before="280" w:after="280" w:line="240" w:lineRule="auto"/>
    </w:pPr>
    <w:rPr>
      <w:rFonts w:ascii="Times New Roman" w:eastAsia="Times New Roman" w:hAnsi="Times New Roman" w:cs="Times New Roman"/>
      <w:sz w:val="20"/>
      <w:szCs w:val="20"/>
      <w:lang w:eastAsia="ar-SA"/>
    </w:rPr>
  </w:style>
  <w:style w:type="table" w:styleId="af4">
    <w:name w:val="Table Grid"/>
    <w:basedOn w:val="a1"/>
    <w:uiPriority w:val="59"/>
    <w:rsid w:val="006D7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7DBF"/>
    <w:pPr>
      <w:widowControl w:val="0"/>
      <w:suppressAutoHyphens/>
      <w:spacing w:after="0" w:line="240" w:lineRule="auto"/>
      <w:ind w:firstLine="720"/>
    </w:pPr>
    <w:rPr>
      <w:rFonts w:ascii="Arial" w:eastAsia="Times New Roman" w:hAnsi="Arial" w:cs="Arial"/>
      <w:sz w:val="20"/>
      <w:szCs w:val="20"/>
      <w:lang w:eastAsia="ar-SA"/>
    </w:rPr>
  </w:style>
  <w:style w:type="character" w:styleId="af5">
    <w:name w:val="Emphasis"/>
    <w:uiPriority w:val="20"/>
    <w:qFormat/>
    <w:rsid w:val="006D7DB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17695</Words>
  <Characters>100867</Characters>
  <Application>Microsoft Office Word</Application>
  <DocSecurity>0</DocSecurity>
  <Lines>840</Lines>
  <Paragraphs>236</Paragraphs>
  <ScaleCrop>false</ScaleCrop>
  <Company>SPecialiST RePack</Company>
  <LinksUpToDate>false</LinksUpToDate>
  <CharactersWithSpaces>118326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Polly</cp:lastModifiedBy>
  <cp:revision>2</cp:revision>
  <dcterms:created xsi:type="dcterms:W3CDTF">2017-03-20T06:45:00Z</dcterms:created>
  <dcterms:modified xsi:type="dcterms:W3CDTF">2017-03-20T06:46:00Z</dcterms:modified>
</cp:coreProperties>
</file>